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9F7" w:rsidRPr="00053B1C" w:rsidRDefault="00053B1C" w:rsidP="00053B1C">
      <w:pPr>
        <w:pStyle w:val="Nagwek"/>
        <w:tabs>
          <w:tab w:val="left" w:pos="6465"/>
        </w:tabs>
        <w:rPr>
          <w:sz w:val="24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>
            <wp:extent cx="5753100" cy="742950"/>
            <wp:effectExtent l="0" t="0" r="0" b="0"/>
            <wp:docPr id="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9F7" w:rsidRDefault="00E479F7" w:rsidP="00E479F7">
      <w:pPr>
        <w:widowControl w:val="0"/>
        <w:ind w:right="36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pl-PL"/>
        </w:rPr>
        <w:tab/>
      </w:r>
      <w:r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„Inżynieria mechaniczna dla przemysłu lotniczego – realizacja studiów dualnych II stopnia na Wydziale Budowy Maszyn i Lotnictwa Politechniki Rzeszowskiej ” </w:t>
      </w:r>
    </w:p>
    <w:p w:rsidR="00E479F7" w:rsidRDefault="00E479F7" w:rsidP="00E479F7">
      <w:pPr>
        <w:widowControl w:val="0"/>
        <w:autoSpaceDE w:val="0"/>
        <w:autoSpaceDN w:val="0"/>
        <w:adjustRightInd w:val="0"/>
        <w:ind w:right="360"/>
        <w:jc w:val="center"/>
        <w:rPr>
          <w:rFonts w:ascii="Calibri" w:eastAsia="Arial Unicode MS" w:hAnsi="Calibri" w:cs="Arial"/>
          <w:color w:val="000000"/>
          <w:sz w:val="18"/>
          <w:szCs w:val="18"/>
          <w:lang w:bidi="pl-PL"/>
        </w:rPr>
      </w:pPr>
      <w:r>
        <w:rPr>
          <w:rFonts w:ascii="Calibri" w:eastAsia="Arial Unicode MS" w:hAnsi="Calibri" w:cs="Arial"/>
          <w:color w:val="000000"/>
          <w:sz w:val="18"/>
          <w:szCs w:val="18"/>
          <w:lang w:bidi="pl-PL"/>
        </w:rPr>
        <w:t>Projekt współfinansowany przez Unię Europejską ze środków Europejskiego Funduszu Społecznego w ramach Programu Operacyjnego Wiedza Edukacja Rozwój</w:t>
      </w:r>
    </w:p>
    <w:p w:rsidR="00E479F7" w:rsidRDefault="00053B1C" w:rsidP="00E479F7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sz w:val="18"/>
          <w:szCs w:val="18"/>
          <w:lang w:bidi="pl-P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F8D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  </w:pict>
          </mc:Fallback>
        </mc:AlternateContent>
      </w:r>
      <w:r w:rsidR="00E479F7">
        <w:rPr>
          <w:rFonts w:ascii="Arial" w:eastAsia="Arial Unicode MS" w:hAnsi="Arial" w:cs="Arial"/>
          <w:color w:val="000000"/>
          <w:sz w:val="18"/>
          <w:szCs w:val="18"/>
          <w:lang w:bidi="pl-PL"/>
        </w:rPr>
        <w:t xml:space="preserve">Nr projektu: </w:t>
      </w:r>
      <w:r w:rsidR="00E479F7">
        <w:rPr>
          <w:rFonts w:ascii="Calibri" w:eastAsia="Arial Unicode MS" w:hAnsi="Calibri" w:cs="Verdana"/>
          <w:b/>
          <w:bCs/>
          <w:color w:val="000000"/>
          <w:sz w:val="22"/>
          <w:szCs w:val="22"/>
          <w:lang w:bidi="pl-PL"/>
        </w:rPr>
        <w:t>POWR.03.01.00-00-DU64/18</w:t>
      </w:r>
    </w:p>
    <w:p w:rsidR="00416E4B" w:rsidRDefault="00416E4B" w:rsidP="00416E4B">
      <w:pPr>
        <w:pStyle w:val="Nagwek"/>
        <w:tabs>
          <w:tab w:val="clear" w:pos="4536"/>
          <w:tab w:val="left" w:pos="6465"/>
        </w:tabs>
        <w:rPr>
          <w:sz w:val="24"/>
        </w:rPr>
      </w:pPr>
    </w:p>
    <w:p w:rsidR="00CF5BC4" w:rsidRDefault="008A52E6" w:rsidP="00CF5BC4">
      <w:pPr>
        <w:pStyle w:val="Nagwek"/>
        <w:tabs>
          <w:tab w:val="clear" w:pos="4536"/>
        </w:tabs>
        <w:jc w:val="right"/>
        <w:rPr>
          <w:sz w:val="24"/>
        </w:rPr>
      </w:pPr>
      <w:r w:rsidRPr="008A52E6">
        <w:rPr>
          <w:sz w:val="24"/>
        </w:rPr>
        <w:t>Rzeszów</w:t>
      </w:r>
      <w:r w:rsidR="00CF5BC4">
        <w:rPr>
          <w:sz w:val="24"/>
        </w:rPr>
        <w:t xml:space="preserve"> dnia: </w:t>
      </w:r>
      <w:r w:rsidRPr="008A52E6">
        <w:rPr>
          <w:sz w:val="24"/>
        </w:rPr>
        <w:t>2020-12-14</w:t>
      </w:r>
    </w:p>
    <w:p w:rsidR="00CF5BC4" w:rsidRDefault="00CF5BC4" w:rsidP="00CF5BC4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CF5BC4" w:rsidRPr="00E479F7" w:rsidRDefault="00CF5BC4" w:rsidP="00E479F7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 xml:space="preserve">Znak sprawy: </w:t>
      </w:r>
      <w:r w:rsidR="008A52E6" w:rsidRPr="008A52E6">
        <w:rPr>
          <w:b/>
          <w:bCs/>
          <w:sz w:val="24"/>
        </w:rPr>
        <w:t>NA/S/348/2020</w:t>
      </w:r>
      <w:r w:rsidR="00E479F7">
        <w:rPr>
          <w:sz w:val="24"/>
        </w:rPr>
        <w:tab/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OGŁOSZENIE O UDZIELENIU ZAMÓWIENIA </w:t>
      </w:r>
      <w:r>
        <w:rPr>
          <w:rFonts w:ascii="Verdana" w:hAnsi="Verdana"/>
          <w:b/>
          <w:sz w:val="28"/>
          <w:szCs w:val="24"/>
        </w:rPr>
        <w:br/>
      </w:r>
      <w:bookmarkStart w:id="0" w:name="_GoBack"/>
      <w:bookmarkEnd w:id="0"/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spacing w:line="360" w:lineRule="auto"/>
        <w:rPr>
          <w:color w:val="000000"/>
          <w:sz w:val="16"/>
          <w:szCs w:val="16"/>
        </w:rPr>
      </w:pPr>
    </w:p>
    <w:p w:rsidR="008A52E6" w:rsidRPr="00E479F7" w:rsidRDefault="008A52E6" w:rsidP="00E479F7">
      <w:pPr>
        <w:spacing w:line="276" w:lineRule="auto"/>
        <w:rPr>
          <w:b/>
          <w:bCs/>
          <w:color w:val="000000"/>
          <w:sz w:val="22"/>
          <w:szCs w:val="22"/>
        </w:rPr>
      </w:pPr>
      <w:r w:rsidRPr="00E479F7">
        <w:rPr>
          <w:b/>
          <w:bCs/>
          <w:color w:val="000000"/>
          <w:sz w:val="22"/>
          <w:szCs w:val="22"/>
        </w:rPr>
        <w:t>Politechnika Rzeszowska</w:t>
      </w:r>
    </w:p>
    <w:p w:rsidR="00CF5BC4" w:rsidRPr="00E479F7" w:rsidRDefault="008A52E6" w:rsidP="00E479F7">
      <w:pPr>
        <w:spacing w:line="276" w:lineRule="auto"/>
        <w:rPr>
          <w:b/>
          <w:bCs/>
          <w:color w:val="000000"/>
          <w:sz w:val="22"/>
          <w:szCs w:val="22"/>
        </w:rPr>
      </w:pPr>
      <w:r w:rsidRPr="00E479F7">
        <w:rPr>
          <w:b/>
          <w:bCs/>
          <w:color w:val="000000"/>
          <w:sz w:val="22"/>
          <w:szCs w:val="22"/>
        </w:rPr>
        <w:t>Dział Logistyki i Zamówień Publicznych</w:t>
      </w:r>
      <w:r w:rsidR="00CF5BC4" w:rsidRPr="00E479F7">
        <w:rPr>
          <w:b/>
          <w:bCs/>
          <w:color w:val="000000"/>
          <w:sz w:val="22"/>
          <w:szCs w:val="22"/>
        </w:rPr>
        <w:t>,</w:t>
      </w:r>
    </w:p>
    <w:p w:rsidR="00CF5BC4" w:rsidRPr="00E479F7" w:rsidRDefault="008A52E6" w:rsidP="00E479F7">
      <w:pPr>
        <w:spacing w:line="276" w:lineRule="auto"/>
        <w:rPr>
          <w:color w:val="000000"/>
          <w:sz w:val="22"/>
          <w:szCs w:val="22"/>
        </w:rPr>
      </w:pPr>
      <w:r w:rsidRPr="00E479F7">
        <w:rPr>
          <w:color w:val="000000"/>
          <w:sz w:val="22"/>
          <w:szCs w:val="22"/>
        </w:rPr>
        <w:t>Al. Powstańców Warszawy</w:t>
      </w:r>
      <w:r w:rsidR="00CF5BC4" w:rsidRPr="00E479F7">
        <w:rPr>
          <w:color w:val="000000"/>
          <w:sz w:val="22"/>
          <w:szCs w:val="22"/>
        </w:rPr>
        <w:t xml:space="preserve"> </w:t>
      </w:r>
      <w:r w:rsidRPr="00E479F7">
        <w:rPr>
          <w:color w:val="000000"/>
          <w:sz w:val="22"/>
          <w:szCs w:val="22"/>
        </w:rPr>
        <w:t>12</w:t>
      </w:r>
      <w:r w:rsidR="00CF5BC4" w:rsidRPr="00E479F7">
        <w:rPr>
          <w:color w:val="000000"/>
          <w:sz w:val="22"/>
          <w:szCs w:val="22"/>
        </w:rPr>
        <w:t xml:space="preserve"> ,</w:t>
      </w:r>
    </w:p>
    <w:p w:rsidR="00CF5BC4" w:rsidRPr="00E479F7" w:rsidRDefault="008A52E6" w:rsidP="00E479F7">
      <w:pPr>
        <w:spacing w:line="276" w:lineRule="auto"/>
        <w:rPr>
          <w:color w:val="000000"/>
          <w:sz w:val="22"/>
          <w:szCs w:val="22"/>
        </w:rPr>
      </w:pPr>
      <w:r w:rsidRPr="00E479F7">
        <w:rPr>
          <w:color w:val="000000"/>
          <w:sz w:val="22"/>
          <w:szCs w:val="22"/>
        </w:rPr>
        <w:t>35-959</w:t>
      </w:r>
      <w:r w:rsidR="00CF5BC4" w:rsidRPr="00E479F7">
        <w:rPr>
          <w:color w:val="000000"/>
          <w:sz w:val="22"/>
          <w:szCs w:val="22"/>
        </w:rPr>
        <w:t xml:space="preserve"> </w:t>
      </w:r>
      <w:r w:rsidRPr="00E479F7">
        <w:rPr>
          <w:color w:val="000000"/>
          <w:sz w:val="22"/>
          <w:szCs w:val="22"/>
        </w:rPr>
        <w:t>Rzeszów</w:t>
      </w:r>
    </w:p>
    <w:p w:rsidR="00CF5BC4" w:rsidRPr="00E479F7" w:rsidRDefault="00CF5BC4" w:rsidP="00E479F7">
      <w:pPr>
        <w:spacing w:line="276" w:lineRule="auto"/>
        <w:rPr>
          <w:color w:val="000000"/>
          <w:sz w:val="22"/>
          <w:szCs w:val="22"/>
        </w:rPr>
      </w:pPr>
    </w:p>
    <w:p w:rsidR="00CF5BC4" w:rsidRPr="00E479F7" w:rsidRDefault="00CF5BC4" w:rsidP="00E479F7">
      <w:pPr>
        <w:spacing w:line="276" w:lineRule="auto"/>
        <w:jc w:val="both"/>
        <w:rPr>
          <w:sz w:val="22"/>
          <w:szCs w:val="22"/>
        </w:rPr>
      </w:pPr>
      <w:r w:rsidRPr="00E479F7">
        <w:rPr>
          <w:sz w:val="22"/>
          <w:szCs w:val="22"/>
        </w:rPr>
        <w:t>W wyniku przeprowadzonego postępowania o udzielenie zamówienia na:</w:t>
      </w:r>
      <w:r w:rsidR="00053B1C">
        <w:rPr>
          <w:sz w:val="22"/>
          <w:szCs w:val="22"/>
        </w:rPr>
        <w:t xml:space="preserve"> </w:t>
      </w:r>
      <w:r w:rsidR="008A52E6" w:rsidRPr="00E479F7">
        <w:rPr>
          <w:b/>
          <w:color w:val="000000"/>
          <w:sz w:val="22"/>
          <w:szCs w:val="22"/>
        </w:rPr>
        <w:t>Przeprowadzenie specjalistycznego szkolenia</w:t>
      </w:r>
      <w:r w:rsidR="00E479F7" w:rsidRPr="00E479F7">
        <w:rPr>
          <w:sz w:val="22"/>
          <w:szCs w:val="22"/>
        </w:rPr>
        <w:t xml:space="preserve"> </w:t>
      </w:r>
      <w:r w:rsidRPr="00E479F7">
        <w:rPr>
          <w:sz w:val="22"/>
          <w:szCs w:val="22"/>
        </w:rPr>
        <w:t>informujemy, że w zakończonym postępowaniu udzielono zamówienia Wykonawcy: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479F7" w:rsidRPr="00E479F7" w:rsidTr="00E479F7">
        <w:trPr>
          <w:trHeight w:val="4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F7" w:rsidRPr="00E479F7" w:rsidRDefault="00E479F7">
            <w:pPr>
              <w:jc w:val="center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>Opis</w:t>
            </w:r>
          </w:p>
        </w:tc>
      </w:tr>
      <w:tr w:rsidR="00E479F7" w:rsidRPr="00E479F7" w:rsidTr="00E479F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F7" w:rsidRPr="00E479F7" w:rsidRDefault="00E479F7" w:rsidP="003B5ED3">
            <w:pPr>
              <w:jc w:val="both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 xml:space="preserve">Szkolenie dotyczące oprogramowania </w:t>
            </w:r>
            <w:proofErr w:type="spellStart"/>
            <w:r w:rsidRPr="00E479F7">
              <w:rPr>
                <w:b/>
                <w:sz w:val="22"/>
                <w:szCs w:val="22"/>
              </w:rPr>
              <w:t>HyperWorks</w:t>
            </w:r>
            <w:proofErr w:type="spellEnd"/>
          </w:p>
          <w:p w:rsidR="00E479F7" w:rsidRDefault="00E479F7" w:rsidP="003B5ED3">
            <w:pPr>
              <w:jc w:val="both"/>
              <w:rPr>
                <w:sz w:val="22"/>
                <w:szCs w:val="22"/>
                <w:lang w:val="en-US"/>
              </w:rPr>
            </w:pPr>
            <w:r w:rsidRPr="00E479F7">
              <w:rPr>
                <w:b/>
                <w:sz w:val="22"/>
                <w:szCs w:val="22"/>
                <w:lang w:val="en-US"/>
              </w:rPr>
              <w:t>CPV:</w:t>
            </w:r>
            <w:r w:rsidRPr="00E479F7">
              <w:rPr>
                <w:sz w:val="22"/>
                <w:szCs w:val="22"/>
                <w:lang w:val="en-US"/>
              </w:rPr>
              <w:t xml:space="preserve"> 80500000-9 - Usługi </w:t>
            </w:r>
            <w:proofErr w:type="spellStart"/>
            <w:r w:rsidRPr="00E479F7">
              <w:rPr>
                <w:sz w:val="22"/>
                <w:szCs w:val="22"/>
                <w:lang w:val="en-US"/>
              </w:rPr>
              <w:t>szkoleniowe</w:t>
            </w:r>
            <w:proofErr w:type="spellEnd"/>
            <w:r w:rsidRPr="00E479F7">
              <w:rPr>
                <w:sz w:val="22"/>
                <w:szCs w:val="22"/>
                <w:lang w:val="en-US"/>
              </w:rPr>
              <w:t xml:space="preserve"> </w:t>
            </w:r>
          </w:p>
          <w:p w:rsidR="00053B1C" w:rsidRPr="00E479F7" w:rsidRDefault="00053B1C" w:rsidP="003B5ED3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CF5BC4" w:rsidRPr="00E479F7" w:rsidRDefault="00CF5BC4" w:rsidP="00CF5BC4">
      <w:pPr>
        <w:rPr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8A52E6" w:rsidRPr="00E479F7" w:rsidTr="003B5ED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E6" w:rsidRPr="00E479F7" w:rsidRDefault="008A52E6" w:rsidP="003B5ED3">
            <w:pPr>
              <w:widowControl w:val="0"/>
              <w:shd w:val="clear" w:color="auto" w:fill="FFFFFF"/>
              <w:snapToGrid w:val="0"/>
              <w:spacing w:before="120" w:after="120"/>
              <w:rPr>
                <w:color w:val="000000"/>
                <w:spacing w:val="1"/>
                <w:sz w:val="22"/>
                <w:szCs w:val="22"/>
              </w:rPr>
            </w:pPr>
            <w:r w:rsidRPr="00E479F7">
              <w:rPr>
                <w:color w:val="000000"/>
                <w:spacing w:val="1"/>
                <w:sz w:val="22"/>
                <w:szCs w:val="22"/>
              </w:rPr>
              <w:t>Wybrano ofertę:</w:t>
            </w:r>
          </w:p>
          <w:p w:rsidR="008A52E6" w:rsidRPr="00E479F7" w:rsidRDefault="00E479F7" w:rsidP="003B5ED3">
            <w:pPr>
              <w:spacing w:after="60"/>
              <w:rPr>
                <w:b/>
                <w:iCs/>
                <w:sz w:val="22"/>
                <w:szCs w:val="22"/>
              </w:rPr>
            </w:pPr>
            <w:r w:rsidRPr="00E479F7">
              <w:rPr>
                <w:b/>
                <w:iCs/>
                <w:sz w:val="22"/>
                <w:szCs w:val="22"/>
              </w:rPr>
              <w:t>CADM AUTOMOTIVE</w:t>
            </w:r>
            <w:r w:rsidR="008A52E6" w:rsidRPr="00E479F7">
              <w:rPr>
                <w:b/>
                <w:iCs/>
                <w:sz w:val="22"/>
                <w:szCs w:val="22"/>
              </w:rPr>
              <w:t xml:space="preserve"> Sp. z o.o.</w:t>
            </w:r>
          </w:p>
          <w:p w:rsidR="008A52E6" w:rsidRPr="00E479F7" w:rsidRDefault="00E479F7" w:rsidP="003B5ED3">
            <w:pPr>
              <w:spacing w:after="60"/>
              <w:rPr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 xml:space="preserve">ul. Samuela Lindego 1C </w:t>
            </w:r>
          </w:p>
          <w:p w:rsidR="008A52E6" w:rsidRPr="00E479F7" w:rsidRDefault="00E479F7" w:rsidP="003B5ED3">
            <w:pPr>
              <w:spacing w:after="120"/>
              <w:rPr>
                <w:bCs/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>30-148</w:t>
            </w:r>
            <w:r w:rsidR="008A52E6" w:rsidRPr="00E479F7">
              <w:rPr>
                <w:bCs/>
                <w:iCs/>
                <w:sz w:val="22"/>
                <w:szCs w:val="22"/>
              </w:rPr>
              <w:t xml:space="preserve"> Gdynia</w:t>
            </w:r>
          </w:p>
          <w:p w:rsidR="008A52E6" w:rsidRPr="00E479F7" w:rsidRDefault="008A52E6" w:rsidP="003B5ED3">
            <w:pPr>
              <w:spacing w:after="80"/>
              <w:rPr>
                <w:bCs/>
                <w:iCs/>
                <w:sz w:val="22"/>
                <w:szCs w:val="22"/>
              </w:rPr>
            </w:pPr>
            <w:r w:rsidRPr="00E479F7">
              <w:rPr>
                <w:bCs/>
                <w:iCs/>
                <w:sz w:val="22"/>
                <w:szCs w:val="22"/>
              </w:rPr>
              <w:t xml:space="preserve">Cena oferty: </w:t>
            </w:r>
            <w:r w:rsidRPr="00E479F7">
              <w:rPr>
                <w:b/>
                <w:bCs/>
                <w:iCs/>
                <w:sz w:val="22"/>
                <w:szCs w:val="22"/>
              </w:rPr>
              <w:t>10 000.00 zł</w:t>
            </w:r>
          </w:p>
        </w:tc>
      </w:tr>
    </w:tbl>
    <w:p w:rsidR="00CF5BC4" w:rsidRPr="00E479F7" w:rsidRDefault="00CF5BC4" w:rsidP="00CF5BC4">
      <w:pPr>
        <w:rPr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A52E6" w:rsidRPr="00E479F7" w:rsidTr="003B5ED3">
        <w:trPr>
          <w:trHeight w:val="96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E6" w:rsidRPr="00E479F7" w:rsidRDefault="008A52E6" w:rsidP="003B5ED3">
            <w:pPr>
              <w:ind w:right="110"/>
              <w:rPr>
                <w:b/>
                <w:sz w:val="22"/>
                <w:szCs w:val="22"/>
              </w:rPr>
            </w:pPr>
            <w:r w:rsidRPr="00E479F7">
              <w:rPr>
                <w:b/>
                <w:sz w:val="22"/>
                <w:szCs w:val="22"/>
              </w:rPr>
              <w:t xml:space="preserve">Udzielenie zamówienia </w:t>
            </w:r>
          </w:p>
          <w:p w:rsidR="008A52E6" w:rsidRPr="00E479F7" w:rsidRDefault="008A52E6" w:rsidP="003B5ED3">
            <w:pPr>
              <w:ind w:right="110"/>
              <w:jc w:val="both"/>
              <w:rPr>
                <w:sz w:val="22"/>
                <w:szCs w:val="22"/>
              </w:rPr>
            </w:pPr>
          </w:p>
          <w:p w:rsidR="00E479F7" w:rsidRPr="00E479F7" w:rsidRDefault="008A52E6" w:rsidP="00E479F7">
            <w:pPr>
              <w:spacing w:after="60"/>
              <w:rPr>
                <w:b/>
                <w:iCs/>
                <w:sz w:val="22"/>
                <w:szCs w:val="22"/>
              </w:rPr>
            </w:pPr>
            <w:r w:rsidRPr="00E479F7">
              <w:rPr>
                <w:sz w:val="22"/>
                <w:szCs w:val="22"/>
              </w:rPr>
              <w:t xml:space="preserve">1. Umowa została zawarta w dniu  </w:t>
            </w:r>
            <w:r w:rsidR="00E479F7" w:rsidRPr="00E479F7">
              <w:rPr>
                <w:sz w:val="22"/>
                <w:szCs w:val="22"/>
              </w:rPr>
              <w:t>07.12.2020</w:t>
            </w:r>
            <w:r w:rsidRPr="00E479F7">
              <w:rPr>
                <w:sz w:val="22"/>
                <w:szCs w:val="22"/>
              </w:rPr>
              <w:t xml:space="preserve">r., z </w:t>
            </w:r>
            <w:r w:rsidR="00E479F7" w:rsidRPr="00E479F7">
              <w:rPr>
                <w:b/>
                <w:iCs/>
                <w:sz w:val="22"/>
                <w:szCs w:val="22"/>
              </w:rPr>
              <w:t>CADM AUTOMOTIVE Sp. z o.o.</w:t>
            </w:r>
          </w:p>
          <w:p w:rsidR="008A52E6" w:rsidRPr="00E479F7" w:rsidRDefault="008A52E6" w:rsidP="003B5ED3">
            <w:pPr>
              <w:ind w:left="290" w:right="110" w:hanging="290"/>
              <w:jc w:val="both"/>
              <w:rPr>
                <w:sz w:val="22"/>
                <w:szCs w:val="22"/>
              </w:rPr>
            </w:pPr>
          </w:p>
        </w:tc>
      </w:tr>
    </w:tbl>
    <w:p w:rsidR="00CF5BC4" w:rsidRDefault="00CF5BC4" w:rsidP="00CF5BC4">
      <w:pPr>
        <w:spacing w:line="360" w:lineRule="auto"/>
      </w:pPr>
    </w:p>
    <w:p w:rsidR="00CF5BC4" w:rsidRDefault="00CF5BC4" w:rsidP="00CF5BC4"/>
    <w:p w:rsidR="00C85A89" w:rsidRPr="00CF5BC4" w:rsidRDefault="00C85A89" w:rsidP="00CF5BC4"/>
    <w:sectPr w:rsidR="00C85A89" w:rsidRPr="00CF5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DB" w:rsidRDefault="007978DB">
      <w:r>
        <w:separator/>
      </w:r>
    </w:p>
  </w:endnote>
  <w:endnote w:type="continuationSeparator" w:id="0">
    <w:p w:rsidR="007978DB" w:rsidRDefault="0079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053B1C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278CF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System </w:t>
    </w:r>
    <w:proofErr w:type="spellStart"/>
    <w:r>
      <w:rPr>
        <w:rFonts w:ascii="Arial" w:hAnsi="Arial" w:cs="Arial"/>
        <w:sz w:val="18"/>
        <w:szCs w:val="18"/>
      </w:rPr>
      <w:t>ProPublico</w:t>
    </w:r>
    <w:proofErr w:type="spellEnd"/>
    <w:r>
      <w:rPr>
        <w:rFonts w:ascii="Arial" w:hAnsi="Arial" w:cs="Arial"/>
        <w:sz w:val="18"/>
        <w:szCs w:val="18"/>
      </w:rPr>
      <w:t xml:space="preserve"> © </w:t>
    </w:r>
    <w:proofErr w:type="spellStart"/>
    <w:r>
      <w:rPr>
        <w:rFonts w:ascii="Arial" w:hAnsi="Arial" w:cs="Arial"/>
        <w:sz w:val="18"/>
        <w:szCs w:val="18"/>
      </w:rPr>
      <w:t>Datacomp</w:t>
    </w:r>
    <w:proofErr w:type="spellEnd"/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8B048F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8B048F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DB" w:rsidRDefault="007978DB">
      <w:r>
        <w:separator/>
      </w:r>
    </w:p>
  </w:footnote>
  <w:footnote w:type="continuationSeparator" w:id="0">
    <w:p w:rsidR="007978DB" w:rsidRDefault="0079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E6" w:rsidRDefault="008A5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CD"/>
    <w:rsid w:val="00032EA3"/>
    <w:rsid w:val="00053B1C"/>
    <w:rsid w:val="000668CD"/>
    <w:rsid w:val="000F2293"/>
    <w:rsid w:val="00140696"/>
    <w:rsid w:val="00166EC7"/>
    <w:rsid w:val="0021612D"/>
    <w:rsid w:val="00253031"/>
    <w:rsid w:val="002E09EA"/>
    <w:rsid w:val="0032269F"/>
    <w:rsid w:val="00334D14"/>
    <w:rsid w:val="00377700"/>
    <w:rsid w:val="00416E4B"/>
    <w:rsid w:val="004412FD"/>
    <w:rsid w:val="005223EF"/>
    <w:rsid w:val="005B5EED"/>
    <w:rsid w:val="005C147E"/>
    <w:rsid w:val="005C4069"/>
    <w:rsid w:val="005F22C9"/>
    <w:rsid w:val="00636978"/>
    <w:rsid w:val="007118AF"/>
    <w:rsid w:val="007124E4"/>
    <w:rsid w:val="00745012"/>
    <w:rsid w:val="007978DB"/>
    <w:rsid w:val="00856ED0"/>
    <w:rsid w:val="00865BD8"/>
    <w:rsid w:val="0087722C"/>
    <w:rsid w:val="008A52E6"/>
    <w:rsid w:val="008A670B"/>
    <w:rsid w:val="008B048F"/>
    <w:rsid w:val="00987B78"/>
    <w:rsid w:val="00987E41"/>
    <w:rsid w:val="00A17DF4"/>
    <w:rsid w:val="00A440D6"/>
    <w:rsid w:val="00AD22D3"/>
    <w:rsid w:val="00AD5815"/>
    <w:rsid w:val="00BC1C6F"/>
    <w:rsid w:val="00BC4F0A"/>
    <w:rsid w:val="00BF31BC"/>
    <w:rsid w:val="00C30668"/>
    <w:rsid w:val="00C63DA0"/>
    <w:rsid w:val="00C85A89"/>
    <w:rsid w:val="00CD4C5E"/>
    <w:rsid w:val="00CF5BC4"/>
    <w:rsid w:val="00D5444F"/>
    <w:rsid w:val="00D81E0B"/>
    <w:rsid w:val="00D83D25"/>
    <w:rsid w:val="00DA5BFE"/>
    <w:rsid w:val="00E0346F"/>
    <w:rsid w:val="00E479F7"/>
    <w:rsid w:val="00E51E1F"/>
    <w:rsid w:val="00E54A0B"/>
    <w:rsid w:val="00EB6535"/>
    <w:rsid w:val="00EC66D9"/>
    <w:rsid w:val="00EE416D"/>
    <w:rsid w:val="00F165A3"/>
    <w:rsid w:val="00F17524"/>
    <w:rsid w:val="00F26135"/>
    <w:rsid w:val="00F505A2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9197CC"/>
  <w15:chartTrackingRefBased/>
  <w15:docId w15:val="{EE79FD61-F266-4EE3-84A5-C71FFFE4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053B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5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4</cp:revision>
  <cp:lastPrinted>2020-12-14T12:29:00Z</cp:lastPrinted>
  <dcterms:created xsi:type="dcterms:W3CDTF">2021-01-05T07:40:00Z</dcterms:created>
  <dcterms:modified xsi:type="dcterms:W3CDTF">2021-01-05T08:10:00Z</dcterms:modified>
</cp:coreProperties>
</file>