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90F6D" w14:textId="60A8A83B" w:rsidR="00300F0B" w:rsidRPr="00406B8B" w:rsidRDefault="00F50E5F">
      <w:pPr>
        <w:pStyle w:val="Nagwek1"/>
        <w:spacing w:after="18"/>
        <w:rPr>
          <w:szCs w:val="24"/>
        </w:rPr>
      </w:pPr>
      <w:bookmarkStart w:id="0" w:name="_GoBack"/>
      <w:bookmarkEnd w:id="0"/>
      <w:r w:rsidRPr="00CA7097">
        <w:rPr>
          <w:szCs w:val="24"/>
        </w:rPr>
        <w:t xml:space="preserve">UMOWA NAJMU nr </w:t>
      </w:r>
      <w:r w:rsidR="000553CD">
        <w:rPr>
          <w:szCs w:val="24"/>
        </w:rPr>
        <w:t>AM-223-</w:t>
      </w:r>
      <w:r w:rsidR="00C8488A">
        <w:rPr>
          <w:szCs w:val="24"/>
        </w:rPr>
        <w:t xml:space="preserve"> </w:t>
      </w:r>
      <w:r w:rsidR="006D7C56">
        <w:rPr>
          <w:szCs w:val="24"/>
        </w:rPr>
        <w:t>…….</w:t>
      </w:r>
      <w:r w:rsidR="00C8488A">
        <w:rPr>
          <w:szCs w:val="24"/>
        </w:rPr>
        <w:t xml:space="preserve"> </w:t>
      </w:r>
      <w:r w:rsidR="000553CD">
        <w:rPr>
          <w:szCs w:val="24"/>
        </w:rPr>
        <w:t>/24</w:t>
      </w:r>
      <w:r w:rsidRPr="00CA7097">
        <w:rPr>
          <w:szCs w:val="24"/>
        </w:rPr>
        <w:t xml:space="preserve"> </w:t>
      </w:r>
    </w:p>
    <w:p w14:paraId="2D5192DA" w14:textId="434719F8" w:rsidR="00300F0B" w:rsidRPr="00406B8B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2D7B8F43" w14:textId="350D2BB5" w:rsidR="00300F0B" w:rsidRPr="00406B8B" w:rsidRDefault="00F50E5F">
      <w:pPr>
        <w:spacing w:after="8"/>
        <w:ind w:left="86" w:right="0" w:firstLine="0"/>
        <w:rPr>
          <w:szCs w:val="24"/>
        </w:rPr>
      </w:pPr>
      <w:r w:rsidRPr="00406B8B">
        <w:rPr>
          <w:szCs w:val="24"/>
        </w:rPr>
        <w:t xml:space="preserve">zawarta w dniu </w:t>
      </w:r>
      <w:r w:rsidR="000553CD">
        <w:rPr>
          <w:szCs w:val="24"/>
        </w:rPr>
        <w:t>……………………..</w:t>
      </w:r>
      <w:r w:rsidR="00406B8B">
        <w:rPr>
          <w:szCs w:val="24"/>
        </w:rPr>
        <w:t xml:space="preserve"> 202</w:t>
      </w:r>
      <w:r w:rsidR="000553CD">
        <w:rPr>
          <w:szCs w:val="24"/>
        </w:rPr>
        <w:t>4</w:t>
      </w:r>
      <w:r w:rsidR="00406B8B">
        <w:rPr>
          <w:szCs w:val="24"/>
        </w:rPr>
        <w:t>r.</w:t>
      </w:r>
      <w:r w:rsidR="00406B8B" w:rsidRPr="00406B8B">
        <w:rPr>
          <w:szCs w:val="24"/>
        </w:rPr>
        <w:t xml:space="preserve"> </w:t>
      </w:r>
      <w:r w:rsidRPr="00406B8B">
        <w:rPr>
          <w:szCs w:val="24"/>
        </w:rPr>
        <w:t xml:space="preserve">pomiędzy </w:t>
      </w:r>
      <w:r w:rsidRPr="00406B8B">
        <w:rPr>
          <w:b/>
          <w:szCs w:val="24"/>
        </w:rPr>
        <w:t xml:space="preserve">Politechniką Rzeszowską im. </w:t>
      </w:r>
      <w:r w:rsidR="00406B8B">
        <w:rPr>
          <w:b/>
          <w:szCs w:val="24"/>
        </w:rPr>
        <w:br/>
      </w:r>
      <w:r w:rsidRPr="00406B8B">
        <w:rPr>
          <w:b/>
          <w:szCs w:val="24"/>
        </w:rPr>
        <w:t>I</w:t>
      </w:r>
      <w:r w:rsidR="00406B8B">
        <w:rPr>
          <w:b/>
          <w:szCs w:val="24"/>
        </w:rPr>
        <w:t>gnacego</w:t>
      </w:r>
      <w:r w:rsidR="00406B8B" w:rsidRPr="00406B8B">
        <w:rPr>
          <w:b/>
          <w:szCs w:val="24"/>
        </w:rPr>
        <w:t xml:space="preserve"> </w:t>
      </w:r>
      <w:r w:rsidRPr="00406B8B">
        <w:rPr>
          <w:b/>
          <w:szCs w:val="24"/>
        </w:rPr>
        <w:t>Łukasiewicza w Rzeszowie</w:t>
      </w:r>
      <w:r w:rsidRPr="00406B8B">
        <w:rPr>
          <w:szCs w:val="24"/>
        </w:rPr>
        <w:t xml:space="preserve">, al. Powstańców Warszawy 12, 35-959 Rzeszów, NIP 813-02-66-999, reprezentowaną przez: </w:t>
      </w:r>
    </w:p>
    <w:p w14:paraId="7833BD8D" w14:textId="43EC2C0F" w:rsidR="00300F0B" w:rsidRPr="00406B8B" w:rsidRDefault="00F50E5F">
      <w:pPr>
        <w:spacing w:after="4"/>
        <w:ind w:left="87" w:right="2976" w:hanging="10"/>
        <w:jc w:val="left"/>
        <w:rPr>
          <w:szCs w:val="24"/>
        </w:rPr>
      </w:pPr>
      <w:r w:rsidRPr="00406B8B">
        <w:rPr>
          <w:szCs w:val="24"/>
        </w:rPr>
        <w:t>-</w:t>
      </w:r>
      <w:r w:rsidR="0070661C">
        <w:rPr>
          <w:b/>
          <w:szCs w:val="24"/>
        </w:rPr>
        <w:t>…………………………………………………………….</w:t>
      </w:r>
      <w:r w:rsidRPr="00406B8B">
        <w:rPr>
          <w:szCs w:val="24"/>
        </w:rPr>
        <w:t xml:space="preserve"> </w:t>
      </w:r>
      <w:r w:rsidR="000553CD">
        <w:rPr>
          <w:szCs w:val="24"/>
        </w:rPr>
        <w:br/>
      </w:r>
      <w:r w:rsidRPr="00406B8B">
        <w:rPr>
          <w:szCs w:val="24"/>
        </w:rPr>
        <w:t xml:space="preserve">zwaną w dalszej części umowy </w:t>
      </w:r>
      <w:r w:rsidRPr="00406B8B">
        <w:rPr>
          <w:b/>
          <w:szCs w:val="24"/>
        </w:rPr>
        <w:t>Wynajmującym</w:t>
      </w:r>
      <w:r w:rsidRPr="00406B8B">
        <w:rPr>
          <w:szCs w:val="24"/>
        </w:rPr>
        <w:t xml:space="preserve"> </w:t>
      </w:r>
    </w:p>
    <w:p w14:paraId="73FBBD9C" w14:textId="77777777" w:rsidR="00300F0B" w:rsidRPr="00406B8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406B8B">
        <w:rPr>
          <w:szCs w:val="24"/>
        </w:rPr>
        <w:t xml:space="preserve"> </w:t>
      </w:r>
    </w:p>
    <w:p w14:paraId="1BA5FF63" w14:textId="77777777" w:rsidR="00300F0B" w:rsidRPr="00406B8B" w:rsidRDefault="00F50E5F">
      <w:pPr>
        <w:spacing w:after="11"/>
        <w:ind w:left="86" w:right="0" w:firstLine="0"/>
        <w:rPr>
          <w:szCs w:val="24"/>
        </w:rPr>
      </w:pPr>
      <w:r w:rsidRPr="00406B8B">
        <w:rPr>
          <w:szCs w:val="24"/>
        </w:rPr>
        <w:t xml:space="preserve">a </w:t>
      </w:r>
    </w:p>
    <w:p w14:paraId="4A433A3A" w14:textId="77777777" w:rsidR="00300F0B" w:rsidRPr="00406B8B" w:rsidRDefault="00F50E5F">
      <w:pPr>
        <w:spacing w:after="19" w:line="259" w:lineRule="auto"/>
        <w:ind w:left="77" w:right="0" w:firstLine="0"/>
        <w:jc w:val="left"/>
        <w:rPr>
          <w:szCs w:val="24"/>
        </w:rPr>
      </w:pPr>
      <w:r w:rsidRPr="00406B8B">
        <w:rPr>
          <w:b/>
          <w:szCs w:val="24"/>
        </w:rPr>
        <w:t xml:space="preserve"> </w:t>
      </w:r>
    </w:p>
    <w:p w14:paraId="4F4B5647" w14:textId="7EDC1B1D" w:rsidR="004A1108" w:rsidRDefault="006D7C56" w:rsidP="00885810">
      <w:pPr>
        <w:spacing w:after="43" w:line="238" w:lineRule="auto"/>
        <w:ind w:left="77" w:right="83" w:firstLine="0"/>
        <w:rPr>
          <w:szCs w:val="24"/>
        </w:rPr>
      </w:pPr>
      <w:r>
        <w:rPr>
          <w:b/>
          <w:szCs w:val="24"/>
        </w:rPr>
        <w:t>………………………………………</w:t>
      </w:r>
      <w:r w:rsidR="000553CD">
        <w:rPr>
          <w:bCs/>
          <w:szCs w:val="24"/>
        </w:rPr>
        <w:t xml:space="preserve"> NIP:</w:t>
      </w:r>
      <w:r w:rsidR="00C8488A">
        <w:rPr>
          <w:bCs/>
          <w:szCs w:val="24"/>
        </w:rPr>
        <w:t xml:space="preserve"> </w:t>
      </w:r>
      <w:r>
        <w:rPr>
          <w:bCs/>
          <w:szCs w:val="24"/>
        </w:rPr>
        <w:t>……………….</w:t>
      </w:r>
      <w:r w:rsidR="000553CD">
        <w:rPr>
          <w:bCs/>
          <w:szCs w:val="24"/>
        </w:rPr>
        <w:t>, REGON:</w:t>
      </w:r>
      <w:r w:rsidR="00C8488A">
        <w:rPr>
          <w:bCs/>
          <w:szCs w:val="24"/>
        </w:rPr>
        <w:t xml:space="preserve"> </w:t>
      </w:r>
      <w:r>
        <w:rPr>
          <w:bCs/>
          <w:szCs w:val="24"/>
        </w:rPr>
        <w:t>………………….</w:t>
      </w:r>
      <w:r w:rsidR="00C8488A">
        <w:rPr>
          <w:bCs/>
          <w:szCs w:val="24"/>
        </w:rPr>
        <w:t>.</w:t>
      </w:r>
    </w:p>
    <w:p w14:paraId="5C4CFA7A" w14:textId="47F96F2C" w:rsidR="00300F0B" w:rsidRPr="004A1108" w:rsidRDefault="000553CD" w:rsidP="00885810">
      <w:pPr>
        <w:spacing w:after="43" w:line="238" w:lineRule="auto"/>
        <w:ind w:left="77" w:right="83" w:firstLine="0"/>
        <w:rPr>
          <w:szCs w:val="24"/>
        </w:rPr>
      </w:pPr>
      <w:r>
        <w:rPr>
          <w:szCs w:val="24"/>
        </w:rPr>
        <w:t xml:space="preserve">zwaną </w:t>
      </w:r>
      <w:r w:rsidR="00F50E5F" w:rsidRPr="004A1108">
        <w:rPr>
          <w:szCs w:val="24"/>
        </w:rPr>
        <w:t xml:space="preserve">w dalszej części umowy </w:t>
      </w:r>
      <w:r w:rsidR="00F50E5F" w:rsidRPr="004A1108">
        <w:rPr>
          <w:b/>
          <w:szCs w:val="24"/>
        </w:rPr>
        <w:t>Najemcą</w:t>
      </w:r>
      <w:r w:rsidR="00F50E5F" w:rsidRPr="004A1108">
        <w:rPr>
          <w:szCs w:val="24"/>
        </w:rPr>
        <w:t xml:space="preserve">  </w:t>
      </w:r>
    </w:p>
    <w:p w14:paraId="1032071F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t xml:space="preserve"> </w:t>
      </w:r>
    </w:p>
    <w:p w14:paraId="6A47D9D8" w14:textId="77777777" w:rsidR="00300F0B" w:rsidRPr="00885810" w:rsidRDefault="00F50E5F">
      <w:pPr>
        <w:spacing w:after="11"/>
        <w:ind w:left="86" w:right="0" w:firstLine="0"/>
        <w:rPr>
          <w:szCs w:val="24"/>
        </w:rPr>
      </w:pPr>
      <w:r w:rsidRPr="00885810">
        <w:rPr>
          <w:szCs w:val="24"/>
        </w:rPr>
        <w:t xml:space="preserve">o następującej treści: </w:t>
      </w:r>
    </w:p>
    <w:p w14:paraId="617D2C67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1A1D4BB4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1 </w:t>
      </w:r>
    </w:p>
    <w:p w14:paraId="70EDFB86" w14:textId="15E43513" w:rsidR="00300F0B" w:rsidRDefault="00F50E5F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oświadcza, że jest właścicielem budynku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”, położonego przy </w:t>
      </w:r>
      <w:r w:rsidR="004A1108">
        <w:rPr>
          <w:szCs w:val="24"/>
        </w:rPr>
        <w:br/>
      </w:r>
      <w:r w:rsidRPr="000C75EA">
        <w:rPr>
          <w:szCs w:val="24"/>
        </w:rPr>
        <w:t xml:space="preserve">ul. </w:t>
      </w:r>
      <w:r w:rsidR="00B8523B">
        <w:rPr>
          <w:szCs w:val="24"/>
        </w:rPr>
        <w:t>Podkarpackiej 1</w:t>
      </w:r>
      <w:r w:rsidRPr="00885810">
        <w:rPr>
          <w:szCs w:val="24"/>
        </w:rPr>
        <w:t>w Rzeszowie, na działce nr 1775/</w:t>
      </w:r>
      <w:r w:rsidR="00B8523B">
        <w:rPr>
          <w:szCs w:val="24"/>
        </w:rPr>
        <w:t>74</w:t>
      </w:r>
      <w:r w:rsidRPr="00885810">
        <w:rPr>
          <w:szCs w:val="24"/>
        </w:rPr>
        <w:t xml:space="preserve"> obr. 207. </w:t>
      </w:r>
    </w:p>
    <w:p w14:paraId="515E5F9D" w14:textId="45AAA7B5" w:rsidR="000553CD" w:rsidRPr="00ED74FE" w:rsidRDefault="00DA2855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A933C4">
        <w:rPr>
          <w:b/>
          <w:szCs w:val="24"/>
        </w:rPr>
        <w:t>Wynajmujący</w:t>
      </w:r>
      <w:r>
        <w:rPr>
          <w:bCs/>
          <w:szCs w:val="24"/>
        </w:rPr>
        <w:t xml:space="preserve"> oddaje </w:t>
      </w:r>
      <w:r w:rsidRPr="00A933C4">
        <w:rPr>
          <w:b/>
          <w:szCs w:val="24"/>
        </w:rPr>
        <w:t>Najemcy</w:t>
      </w:r>
      <w:r>
        <w:rPr>
          <w:bCs/>
          <w:szCs w:val="24"/>
        </w:rPr>
        <w:t xml:space="preserve"> w najem w</w:t>
      </w:r>
      <w:r w:rsidR="000553CD">
        <w:rPr>
          <w:bCs/>
          <w:szCs w:val="24"/>
        </w:rPr>
        <w:t xml:space="preserve"> budynku, o którym mowa w ust. 1 powyżej na parterze lokal o łącznej powierzchni </w:t>
      </w:r>
      <w:r w:rsidR="006D7C56">
        <w:rPr>
          <w:bCs/>
          <w:szCs w:val="24"/>
        </w:rPr>
        <w:t>2</w:t>
      </w:r>
      <w:r w:rsidR="00064E33">
        <w:rPr>
          <w:bCs/>
          <w:szCs w:val="24"/>
        </w:rPr>
        <w:t>16,10</w:t>
      </w:r>
      <w:r w:rsidR="000553CD">
        <w:rPr>
          <w:bCs/>
          <w:szCs w:val="24"/>
        </w:rPr>
        <w:t xml:space="preserve"> m</w:t>
      </w:r>
      <w:r w:rsidR="000553CD" w:rsidRPr="00A933C4">
        <w:rPr>
          <w:bCs/>
          <w:szCs w:val="24"/>
          <w:vertAlign w:val="superscript"/>
        </w:rPr>
        <w:t>2</w:t>
      </w:r>
      <w:r w:rsidR="000553CD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6D7C56">
        <w:rPr>
          <w:bCs/>
          <w:szCs w:val="24"/>
        </w:rPr>
        <w:t xml:space="preserve">którego </w:t>
      </w:r>
      <w:r w:rsidR="000553CD">
        <w:rPr>
          <w:bCs/>
          <w:szCs w:val="24"/>
        </w:rPr>
        <w:t xml:space="preserve">widok graficzny stanowi </w:t>
      </w:r>
      <w:r w:rsidR="000553CD" w:rsidRPr="000553CD">
        <w:rPr>
          <w:b/>
          <w:szCs w:val="24"/>
        </w:rPr>
        <w:t xml:space="preserve">załącznik nr 1 </w:t>
      </w:r>
      <w:r w:rsidR="000553CD">
        <w:rPr>
          <w:bCs/>
          <w:szCs w:val="24"/>
        </w:rPr>
        <w:t>do niniejszej umowy</w:t>
      </w:r>
      <w:r w:rsidR="00D24604">
        <w:rPr>
          <w:bCs/>
          <w:szCs w:val="24"/>
        </w:rPr>
        <w:t xml:space="preserve"> (dalej: Przedmiot najmu).</w:t>
      </w:r>
    </w:p>
    <w:p w14:paraId="7FE41766" w14:textId="7C6DD7F5" w:rsidR="00300F0B" w:rsidRDefault="000553CD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5554B1">
        <w:rPr>
          <w:b/>
          <w:bCs/>
          <w:szCs w:val="24"/>
        </w:rPr>
        <w:t>Najemca</w:t>
      </w:r>
      <w:r>
        <w:rPr>
          <w:szCs w:val="24"/>
        </w:rPr>
        <w:t xml:space="preserve"> potwierdza, że znany jest mu stan techniczny</w:t>
      </w:r>
      <w:r w:rsidR="005554B1">
        <w:rPr>
          <w:szCs w:val="24"/>
        </w:rPr>
        <w:t xml:space="preserve"> Przedmiotu najmu i nie wnosi do niego żadnych uwag</w:t>
      </w:r>
      <w:r w:rsidR="00F50E5F" w:rsidRPr="000553CD">
        <w:rPr>
          <w:szCs w:val="24"/>
        </w:rPr>
        <w:t xml:space="preserve">. </w:t>
      </w:r>
    </w:p>
    <w:p w14:paraId="76B11CC2" w14:textId="21A8D8F3" w:rsidR="00FE61AD" w:rsidRPr="00FE61AD" w:rsidRDefault="004D2315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>
        <w:rPr>
          <w:szCs w:val="24"/>
        </w:rPr>
        <w:t>W</w:t>
      </w:r>
      <w:r w:rsidR="00FE61AD" w:rsidRPr="00FE61AD">
        <w:rPr>
          <w:szCs w:val="24"/>
        </w:rPr>
        <w:t>yposażeni</w:t>
      </w:r>
      <w:r>
        <w:rPr>
          <w:szCs w:val="24"/>
        </w:rPr>
        <w:t>e</w:t>
      </w:r>
      <w:r w:rsidR="00FE61AD" w:rsidRPr="00FE61AD">
        <w:rPr>
          <w:szCs w:val="24"/>
        </w:rPr>
        <w:t xml:space="preserve"> </w:t>
      </w:r>
      <w:r>
        <w:rPr>
          <w:szCs w:val="24"/>
        </w:rPr>
        <w:t xml:space="preserve">lokalu </w:t>
      </w:r>
      <w:r w:rsidR="00FE61AD" w:rsidRPr="00FE61AD">
        <w:rPr>
          <w:szCs w:val="24"/>
        </w:rPr>
        <w:t xml:space="preserve">określa </w:t>
      </w:r>
      <w:r w:rsidR="00FE61AD" w:rsidRPr="00FE61AD">
        <w:rPr>
          <w:b/>
          <w:bCs/>
          <w:szCs w:val="24"/>
        </w:rPr>
        <w:t>załącznik nr</w:t>
      </w:r>
      <w:r w:rsidR="00FE61AD">
        <w:rPr>
          <w:b/>
          <w:bCs/>
          <w:szCs w:val="24"/>
        </w:rPr>
        <w:t xml:space="preserve"> 1a</w:t>
      </w:r>
      <w:r w:rsidR="00FE61AD" w:rsidRPr="00FE61AD">
        <w:rPr>
          <w:szCs w:val="24"/>
        </w:rPr>
        <w:t xml:space="preserve"> do niniejszej umowy.</w:t>
      </w:r>
    </w:p>
    <w:p w14:paraId="6C62A142" w14:textId="10FF04BA" w:rsidR="001514DA" w:rsidRPr="00CA7097" w:rsidRDefault="001514DA" w:rsidP="000553CD">
      <w:pPr>
        <w:numPr>
          <w:ilvl w:val="0"/>
          <w:numId w:val="1"/>
        </w:numPr>
        <w:spacing w:after="10" w:line="240" w:lineRule="auto"/>
        <w:ind w:left="442" w:right="0" w:hanging="357"/>
        <w:contextualSpacing/>
        <w:rPr>
          <w:szCs w:val="24"/>
        </w:rPr>
      </w:pPr>
      <w:r w:rsidRPr="00885810">
        <w:rPr>
          <w:szCs w:val="24"/>
        </w:rPr>
        <w:t>Plan ewakuacji</w:t>
      </w:r>
      <w:r w:rsidR="00A3443E" w:rsidRPr="00885810">
        <w:rPr>
          <w:szCs w:val="24"/>
        </w:rPr>
        <w:t xml:space="preserve"> budynku</w:t>
      </w:r>
      <w:r w:rsidRPr="00885810">
        <w:rPr>
          <w:szCs w:val="24"/>
        </w:rPr>
        <w:t xml:space="preserve">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 </w:t>
      </w:r>
      <w:r w:rsidRPr="00CA7097">
        <w:rPr>
          <w:szCs w:val="24"/>
        </w:rPr>
        <w:t xml:space="preserve">określa </w:t>
      </w:r>
      <w:r w:rsidRPr="00406B8B">
        <w:rPr>
          <w:b/>
          <w:szCs w:val="24"/>
        </w:rPr>
        <w:t xml:space="preserve">załącznik nr </w:t>
      </w:r>
      <w:r w:rsidR="005554B1">
        <w:rPr>
          <w:b/>
          <w:szCs w:val="24"/>
        </w:rPr>
        <w:t>2</w:t>
      </w:r>
      <w:r w:rsidRPr="00406B8B">
        <w:rPr>
          <w:szCs w:val="24"/>
        </w:rPr>
        <w:t xml:space="preserve"> do niniejszej umowy.</w:t>
      </w:r>
    </w:p>
    <w:p w14:paraId="1862570E" w14:textId="6880EE64" w:rsidR="00440BC2" w:rsidRPr="00440BC2" w:rsidRDefault="00440BC2" w:rsidP="00440BC2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440BC2">
        <w:rPr>
          <w:bCs/>
          <w:szCs w:val="24"/>
        </w:rPr>
        <w:t>będzie używał następującej nazwy handlowej lokalu</w:t>
      </w:r>
      <w:r>
        <w:rPr>
          <w:b/>
          <w:szCs w:val="24"/>
        </w:rPr>
        <w:t xml:space="preserve">: </w:t>
      </w:r>
      <w:r w:rsidR="00A3732D">
        <w:rPr>
          <w:b/>
          <w:szCs w:val="24"/>
        </w:rPr>
        <w:t>…………………………..</w:t>
      </w:r>
      <w:r>
        <w:rPr>
          <w:b/>
          <w:szCs w:val="24"/>
        </w:rPr>
        <w:t>.</w:t>
      </w:r>
    </w:p>
    <w:p w14:paraId="0FB280D1" w14:textId="16E3F03C" w:rsidR="00440BC2" w:rsidRPr="005554B1" w:rsidRDefault="00440BC2" w:rsidP="00440BC2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440BC2">
        <w:rPr>
          <w:bCs/>
          <w:szCs w:val="24"/>
        </w:rPr>
        <w:t>Zmiana nazwy przez</w:t>
      </w:r>
      <w:r>
        <w:rPr>
          <w:b/>
          <w:szCs w:val="24"/>
        </w:rPr>
        <w:t xml:space="preserve"> Najemcę </w:t>
      </w:r>
      <w:r w:rsidRPr="00440BC2">
        <w:rPr>
          <w:bCs/>
          <w:szCs w:val="24"/>
        </w:rPr>
        <w:t xml:space="preserve">na inną, niż ta o której mowa w ust. </w:t>
      </w:r>
      <w:r w:rsidR="0070661C">
        <w:rPr>
          <w:bCs/>
          <w:szCs w:val="24"/>
        </w:rPr>
        <w:t>6</w:t>
      </w:r>
      <w:r w:rsidRPr="00440BC2">
        <w:rPr>
          <w:bCs/>
          <w:szCs w:val="24"/>
        </w:rPr>
        <w:t xml:space="preserve"> wymaga zgody </w:t>
      </w:r>
      <w:r>
        <w:rPr>
          <w:b/>
          <w:szCs w:val="24"/>
        </w:rPr>
        <w:t xml:space="preserve">Wynajmującego </w:t>
      </w:r>
      <w:r w:rsidRPr="00440BC2">
        <w:rPr>
          <w:bCs/>
          <w:szCs w:val="24"/>
        </w:rPr>
        <w:t>wyrażonej na piśmie pod rygorem nieważności.</w:t>
      </w:r>
    </w:p>
    <w:p w14:paraId="1ED14EE6" w14:textId="4E048567" w:rsidR="00300F0B" w:rsidRPr="00406B8B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5ECC9303" w14:textId="77777777" w:rsidR="00300F0B" w:rsidRPr="004A1108" w:rsidRDefault="00F50E5F">
      <w:pPr>
        <w:pStyle w:val="Nagwek1"/>
        <w:ind w:right="3"/>
        <w:rPr>
          <w:szCs w:val="24"/>
        </w:rPr>
      </w:pPr>
      <w:r w:rsidRPr="004A1108">
        <w:rPr>
          <w:szCs w:val="24"/>
        </w:rPr>
        <w:t xml:space="preserve">§ 2 </w:t>
      </w:r>
    </w:p>
    <w:p w14:paraId="6930C28A" w14:textId="35465157" w:rsidR="00300F0B" w:rsidRPr="00440BC2" w:rsidRDefault="005554B1" w:rsidP="00440BC2">
      <w:pPr>
        <w:numPr>
          <w:ilvl w:val="0"/>
          <w:numId w:val="25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>
        <w:rPr>
          <w:bCs/>
          <w:szCs w:val="24"/>
        </w:rPr>
        <w:t xml:space="preserve">oświadcza, że Przedmiot najmu przeznaczony będzie do </w:t>
      </w:r>
      <w:r w:rsidR="00440BC2">
        <w:rPr>
          <w:bCs/>
          <w:szCs w:val="24"/>
        </w:rPr>
        <w:t xml:space="preserve">udzielania świadczeń zdrowotnych pacjentom, w tym studentom i pracownikom Politechniki Rzeszowskiej, w ramach prowadzonej tam przychodni lekarskiej, na własny koszt i własne ryzyko, na co </w:t>
      </w:r>
      <w:r w:rsidR="00440BC2" w:rsidRPr="00440BC2">
        <w:rPr>
          <w:b/>
          <w:szCs w:val="24"/>
        </w:rPr>
        <w:t>Wynajmujący</w:t>
      </w:r>
      <w:r w:rsidR="00440BC2">
        <w:rPr>
          <w:bCs/>
          <w:szCs w:val="24"/>
        </w:rPr>
        <w:t xml:space="preserve"> wyraża niniejsz</w:t>
      </w:r>
      <w:r w:rsidR="00456876">
        <w:rPr>
          <w:bCs/>
          <w:szCs w:val="24"/>
        </w:rPr>
        <w:t>ą</w:t>
      </w:r>
      <w:r w:rsidR="00440BC2">
        <w:rPr>
          <w:bCs/>
          <w:szCs w:val="24"/>
        </w:rPr>
        <w:t xml:space="preserve"> zgodę.</w:t>
      </w:r>
      <w:r w:rsidR="00C74540">
        <w:rPr>
          <w:bCs/>
          <w:szCs w:val="24"/>
        </w:rPr>
        <w:t xml:space="preserve"> </w:t>
      </w:r>
    </w:p>
    <w:p w14:paraId="42AB9DDD" w14:textId="7EE469BC" w:rsidR="00440BC2" w:rsidRPr="00440BC2" w:rsidRDefault="00440BC2" w:rsidP="00440BC2">
      <w:pPr>
        <w:numPr>
          <w:ilvl w:val="0"/>
          <w:numId w:val="25"/>
        </w:numPr>
        <w:spacing w:line="240" w:lineRule="auto"/>
        <w:ind w:right="0" w:hanging="360"/>
        <w:rPr>
          <w:szCs w:val="24"/>
        </w:rPr>
      </w:pPr>
      <w:r w:rsidRPr="00440BC2">
        <w:rPr>
          <w:bCs/>
          <w:szCs w:val="24"/>
        </w:rPr>
        <w:t>Osobami uprawnionymi do korzystania ze świadczeń zdrowotnych przychodni określonymi w ust. 1, na zasadach priorytetu będą studenci i pracownicy</w:t>
      </w:r>
      <w:r>
        <w:rPr>
          <w:b/>
          <w:szCs w:val="24"/>
        </w:rPr>
        <w:t xml:space="preserve"> Wynajmującego </w:t>
      </w:r>
      <w:r w:rsidRPr="00440BC2">
        <w:rPr>
          <w:bCs/>
          <w:szCs w:val="24"/>
        </w:rPr>
        <w:t>oraz innych szkół wyższych.</w:t>
      </w:r>
    </w:p>
    <w:p w14:paraId="1D601882" w14:textId="2E28CCF8" w:rsidR="005554B1" w:rsidRPr="005554B1" w:rsidRDefault="005554B1" w:rsidP="00440BC2">
      <w:pPr>
        <w:numPr>
          <w:ilvl w:val="0"/>
          <w:numId w:val="25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5554B1">
        <w:rPr>
          <w:bCs/>
          <w:szCs w:val="24"/>
        </w:rPr>
        <w:t xml:space="preserve">zobowiązuje się na swój koszt i ryzyko do przystosowania </w:t>
      </w:r>
      <w:r w:rsidR="00D24604">
        <w:rPr>
          <w:bCs/>
          <w:szCs w:val="24"/>
        </w:rPr>
        <w:t>Przedmiotu najmu</w:t>
      </w:r>
      <w:r w:rsidRPr="005554B1">
        <w:rPr>
          <w:bCs/>
          <w:szCs w:val="24"/>
        </w:rPr>
        <w:t xml:space="preserve"> do prowadzenia działalności zgodnie </w:t>
      </w:r>
      <w:r w:rsidR="00D56918">
        <w:rPr>
          <w:bCs/>
          <w:szCs w:val="24"/>
        </w:rPr>
        <w:t>z</w:t>
      </w:r>
      <w:r w:rsidRPr="005554B1">
        <w:rPr>
          <w:bCs/>
          <w:szCs w:val="24"/>
        </w:rPr>
        <w:t xml:space="preserve"> ust. 1 powyżej oraz do uzyskania odpowiednich zgód.</w:t>
      </w:r>
    </w:p>
    <w:p w14:paraId="459C443D" w14:textId="764E5CEE" w:rsidR="005554B1" w:rsidRDefault="005554B1" w:rsidP="00440BC2">
      <w:pPr>
        <w:numPr>
          <w:ilvl w:val="0"/>
          <w:numId w:val="25"/>
        </w:numPr>
        <w:spacing w:after="8"/>
        <w:ind w:right="0" w:hanging="360"/>
        <w:rPr>
          <w:szCs w:val="24"/>
        </w:rPr>
      </w:pPr>
      <w:r w:rsidRPr="004A1108">
        <w:rPr>
          <w:b/>
          <w:szCs w:val="24"/>
        </w:rPr>
        <w:t>Najemca</w:t>
      </w:r>
      <w:r w:rsidRPr="004A1108">
        <w:rPr>
          <w:szCs w:val="24"/>
        </w:rPr>
        <w:t xml:space="preserve"> nie może, bez uprzedniej zgody </w:t>
      </w:r>
      <w:r w:rsidRPr="004A1108">
        <w:rPr>
          <w:b/>
          <w:szCs w:val="24"/>
        </w:rPr>
        <w:t>Wynajmującego</w:t>
      </w:r>
      <w:r w:rsidRPr="004A1108">
        <w:rPr>
          <w:szCs w:val="24"/>
        </w:rPr>
        <w:t xml:space="preserve"> wyrażonej na piśmie pod rygorem nieważności, oddać części lub całości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 osobie trzeciej </w:t>
      </w:r>
      <w:r w:rsidR="00D24604">
        <w:rPr>
          <w:szCs w:val="24"/>
        </w:rPr>
        <w:br/>
      </w:r>
      <w:r w:rsidRPr="004A1108">
        <w:rPr>
          <w:szCs w:val="24"/>
        </w:rPr>
        <w:t>w podnajem lub do nieodpłatnego używania</w:t>
      </w:r>
      <w:r>
        <w:rPr>
          <w:szCs w:val="24"/>
        </w:rPr>
        <w:t>.</w:t>
      </w:r>
    </w:p>
    <w:p w14:paraId="0EA1A8DC" w14:textId="25FD9766" w:rsidR="00D56918" w:rsidRPr="00D56918" w:rsidRDefault="00D56918" w:rsidP="00440BC2">
      <w:pPr>
        <w:numPr>
          <w:ilvl w:val="0"/>
          <w:numId w:val="25"/>
        </w:numPr>
        <w:spacing w:after="8"/>
        <w:ind w:right="0" w:hanging="360"/>
        <w:rPr>
          <w:szCs w:val="24"/>
        </w:rPr>
      </w:pPr>
      <w:r w:rsidRPr="00D56918">
        <w:rPr>
          <w:bCs/>
          <w:szCs w:val="24"/>
        </w:rPr>
        <w:t>Do</w:t>
      </w:r>
      <w:r>
        <w:rPr>
          <w:b/>
          <w:szCs w:val="24"/>
        </w:rPr>
        <w:t xml:space="preserve"> Najemcy </w:t>
      </w:r>
      <w:r w:rsidRPr="00D56918">
        <w:rPr>
          <w:bCs/>
          <w:szCs w:val="24"/>
        </w:rPr>
        <w:t xml:space="preserve">należy utrzymanie ładu i porządku w </w:t>
      </w:r>
      <w:r w:rsidR="00D24604">
        <w:rPr>
          <w:bCs/>
          <w:szCs w:val="24"/>
        </w:rPr>
        <w:t>Przedmiocie najmu.</w:t>
      </w:r>
    </w:p>
    <w:p w14:paraId="2FE83D0E" w14:textId="311B13CF" w:rsidR="00D56918" w:rsidRDefault="00D56918" w:rsidP="00440BC2">
      <w:pPr>
        <w:numPr>
          <w:ilvl w:val="0"/>
          <w:numId w:val="25"/>
        </w:numPr>
        <w:spacing w:after="8"/>
        <w:ind w:right="0" w:hanging="360"/>
        <w:rPr>
          <w:szCs w:val="24"/>
        </w:rPr>
      </w:pPr>
      <w:r w:rsidRPr="00D56918">
        <w:rPr>
          <w:b/>
          <w:szCs w:val="24"/>
        </w:rPr>
        <w:lastRenderedPageBreak/>
        <w:t>Najemca</w:t>
      </w:r>
      <w:r>
        <w:rPr>
          <w:bCs/>
          <w:szCs w:val="24"/>
        </w:rPr>
        <w:t xml:space="preserve"> ponosi pełna odpowiedzialność za bezpieczeństwo </w:t>
      </w:r>
      <w:r w:rsidR="00440BC2">
        <w:rPr>
          <w:bCs/>
          <w:szCs w:val="24"/>
        </w:rPr>
        <w:t xml:space="preserve">osób i mienia w Przedmiocie najmu, z wyjątkiem szkód wynikających z substancji budynku lub wad budynku lub instalacji w budynku lub innych jego elementów, których utrzymanie należy do </w:t>
      </w:r>
      <w:r w:rsidR="00440BC2" w:rsidRPr="00440BC2">
        <w:rPr>
          <w:b/>
          <w:szCs w:val="24"/>
        </w:rPr>
        <w:t>Wynajmującego</w:t>
      </w:r>
      <w:r w:rsidR="00440BC2">
        <w:rPr>
          <w:bCs/>
          <w:szCs w:val="24"/>
        </w:rPr>
        <w:t>.</w:t>
      </w:r>
    </w:p>
    <w:p w14:paraId="1459A6D0" w14:textId="3FBB36FD" w:rsidR="00D56918" w:rsidRPr="00885810" w:rsidRDefault="00D56918" w:rsidP="00440BC2">
      <w:pPr>
        <w:numPr>
          <w:ilvl w:val="0"/>
          <w:numId w:val="25"/>
        </w:numPr>
        <w:spacing w:after="8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D56918">
        <w:rPr>
          <w:bCs/>
          <w:szCs w:val="24"/>
        </w:rPr>
        <w:t>w trakcie używania przedmiotu najmu, zobowiązuje się do dokonywania bieżących, drobnych napraw na swój koszt celem zachowania w stanie niepogorszonym.</w:t>
      </w:r>
    </w:p>
    <w:p w14:paraId="725A5466" w14:textId="77777777" w:rsidR="005554B1" w:rsidRPr="00885810" w:rsidRDefault="005554B1" w:rsidP="00440BC2">
      <w:pPr>
        <w:numPr>
          <w:ilvl w:val="0"/>
          <w:numId w:val="25"/>
        </w:numPr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iż nie toczy się wobec niego postępowanie upadłościowe, ani nie został złożony wniosek o wszczęcie wobec niego postępowania upadłościowego,  </w:t>
      </w:r>
    </w:p>
    <w:p w14:paraId="0E64C6E4" w14:textId="7B10EE6D" w:rsidR="005554B1" w:rsidRPr="00885810" w:rsidRDefault="005554B1" w:rsidP="00AA7450">
      <w:pPr>
        <w:ind w:right="0" w:firstLine="0"/>
        <w:rPr>
          <w:szCs w:val="24"/>
        </w:rPr>
      </w:pPr>
      <w:r w:rsidRPr="00885810">
        <w:rPr>
          <w:szCs w:val="24"/>
        </w:rPr>
        <w:t xml:space="preserve">a także, iż nie została nigdy otwarta jego likwidacja. Ponadto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 że nie</w:t>
      </w:r>
      <w:r w:rsidR="00361850">
        <w:rPr>
          <w:szCs w:val="24"/>
        </w:rPr>
        <w:t xml:space="preserve"> </w:t>
      </w:r>
      <w:r w:rsidRPr="00885810">
        <w:rPr>
          <w:szCs w:val="24"/>
        </w:rPr>
        <w:t xml:space="preserve">zalega z podatkami ani składkami ZUS. </w:t>
      </w:r>
    </w:p>
    <w:p w14:paraId="5F6606BA" w14:textId="77777777" w:rsidR="005554B1" w:rsidRPr="00406B8B" w:rsidRDefault="005554B1" w:rsidP="00440BC2">
      <w:pPr>
        <w:numPr>
          <w:ilvl w:val="0"/>
          <w:numId w:val="25"/>
        </w:numPr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iż przekazał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aktualny odpis z rejestru przedsiębiorców. </w:t>
      </w:r>
    </w:p>
    <w:p w14:paraId="52513487" w14:textId="1CF3B6E1" w:rsidR="00300F0B" w:rsidRPr="00885810" w:rsidRDefault="00300F0B" w:rsidP="00D56918">
      <w:pPr>
        <w:pStyle w:val="Nagwek1"/>
        <w:ind w:left="0" w:right="3" w:firstLine="0"/>
        <w:jc w:val="both"/>
        <w:rPr>
          <w:szCs w:val="24"/>
        </w:rPr>
      </w:pPr>
    </w:p>
    <w:p w14:paraId="1058F01E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4 </w:t>
      </w:r>
    </w:p>
    <w:p w14:paraId="4B5FC22D" w14:textId="54F1B5A6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okresie najmu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przysługiwać będzie prawo do niezakłóconego korzystania z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posiadać będzie stały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, przez 7 (siedem) dni w tygodniu, 24 (dwadzieścia cztery) godziny na dobę.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dołoży wszelkich starań, żeby zapewnić określone w Umowie warunki korzystania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</w:t>
      </w:r>
      <w:r w:rsidRPr="000C75EA">
        <w:rPr>
          <w:szCs w:val="24"/>
        </w:rPr>
        <w:t xml:space="preserve">z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, niemniej jednak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będzie odpowiadał za zakłócenia </w:t>
      </w:r>
      <w:r w:rsidRPr="000C75EA">
        <w:rPr>
          <w:szCs w:val="24"/>
        </w:rPr>
        <w:t xml:space="preserve">w dostępie do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 spowodowane przyczynami, za które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ponosi odpowiedzialności. </w:t>
      </w:r>
    </w:p>
    <w:p w14:paraId="33A92452" w14:textId="7D40CCC3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sprawdzenia </w:t>
      </w:r>
      <w:r w:rsidR="00D24604">
        <w:rPr>
          <w:szCs w:val="24"/>
        </w:rPr>
        <w:t xml:space="preserve">jego </w:t>
      </w:r>
      <w:r w:rsidRPr="00885810">
        <w:rPr>
          <w:szCs w:val="24"/>
        </w:rPr>
        <w:t xml:space="preserve">stanu w godzinach pracy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w obecności przedstawiciela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oraz za uprzednią zgodą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której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nie odmówi bez uzasadnionego powodu. </w:t>
      </w:r>
    </w:p>
    <w:p w14:paraId="7AE32DCF" w14:textId="25C0714E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również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usunięcia wad, wykonania napraw w tym napraw gwarancyjnych lub innych prac, których</w:t>
      </w:r>
      <w:r w:rsidR="00C8488A">
        <w:rPr>
          <w:szCs w:val="24"/>
        </w:rPr>
        <w:t xml:space="preserve"> </w:t>
      </w:r>
      <w:r w:rsidRPr="00885810">
        <w:rPr>
          <w:szCs w:val="24"/>
        </w:rPr>
        <w:t xml:space="preserve">wykonanie należy do obowiązków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zgodnie </w:t>
      </w:r>
      <w:r w:rsidR="00D24604">
        <w:rPr>
          <w:szCs w:val="24"/>
        </w:rPr>
        <w:br/>
      </w:r>
      <w:r w:rsidRPr="00885810">
        <w:rPr>
          <w:szCs w:val="24"/>
        </w:rPr>
        <w:t xml:space="preserve">z postanowieniami Umowy lub obowiązującymi przepisami prawa.  </w:t>
      </w:r>
    </w:p>
    <w:p w14:paraId="78615E19" w14:textId="77E90318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terminie 3 (trzy) dni roboczych od otrzymania powiadomienia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o planowanym wstępie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A63E7AF" w14:textId="0FE0539E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przypadku wystąpienia jakichkolwiek nagłych przypadków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również w dniach wolnych od pracy. </w:t>
      </w:r>
    </w:p>
    <w:p w14:paraId="75BBEF20" w14:textId="1F5EB8DD" w:rsidR="00300F0B" w:rsidRPr="004A1108" w:rsidRDefault="00F50E5F">
      <w:pPr>
        <w:numPr>
          <w:ilvl w:val="0"/>
          <w:numId w:val="4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>Jeżeli w przypadkach, o których mowa w ust.</w:t>
      </w:r>
      <w:r w:rsidR="00D21B28" w:rsidRPr="00885810">
        <w:rPr>
          <w:szCs w:val="24"/>
        </w:rPr>
        <w:t xml:space="preserve"> </w:t>
      </w:r>
      <w:r w:rsidR="0070661C">
        <w:rPr>
          <w:szCs w:val="24"/>
        </w:rPr>
        <w:t>4</w:t>
      </w:r>
      <w:r w:rsidRPr="00885810">
        <w:rPr>
          <w:szCs w:val="24"/>
        </w:rPr>
        <w:t xml:space="preserve"> i </w:t>
      </w:r>
      <w:r w:rsidR="0070661C">
        <w:rPr>
          <w:szCs w:val="24"/>
        </w:rPr>
        <w:t>5</w:t>
      </w:r>
      <w:r w:rsidRPr="00885810">
        <w:rPr>
          <w:szCs w:val="24"/>
        </w:rPr>
        <w:t xml:space="preserve"> </w:t>
      </w:r>
      <w:r w:rsidR="00D24604">
        <w:rPr>
          <w:szCs w:val="24"/>
        </w:rPr>
        <w:t>Przedmiot najmu</w:t>
      </w:r>
      <w:r w:rsidRPr="00CA7097">
        <w:rPr>
          <w:szCs w:val="24"/>
        </w:rPr>
        <w:t xml:space="preserve"> nie zostanie udostępniony, </w:t>
      </w:r>
      <w:r w:rsidRPr="004A1108">
        <w:rPr>
          <w:b/>
          <w:szCs w:val="24"/>
        </w:rPr>
        <w:t>Wynajmującemu</w:t>
      </w:r>
      <w:r w:rsidRPr="004A1108">
        <w:rPr>
          <w:szCs w:val="24"/>
        </w:rPr>
        <w:t xml:space="preserve"> przysługuje prawo wejścia do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. </w:t>
      </w:r>
    </w:p>
    <w:p w14:paraId="45D19490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t xml:space="preserve"> </w:t>
      </w:r>
    </w:p>
    <w:p w14:paraId="143D2E8F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5 </w:t>
      </w:r>
    </w:p>
    <w:p w14:paraId="0A2FDA0D" w14:textId="6C1853BA" w:rsidR="00B82F46" w:rsidRPr="00885810" w:rsidRDefault="00F50E5F">
      <w:pPr>
        <w:numPr>
          <w:ilvl w:val="0"/>
          <w:numId w:val="5"/>
        </w:numPr>
        <w:spacing w:after="2"/>
        <w:ind w:right="0" w:hanging="415"/>
        <w:rPr>
          <w:szCs w:val="24"/>
        </w:rPr>
      </w:pPr>
      <w:r w:rsidRPr="00885810">
        <w:rPr>
          <w:szCs w:val="24"/>
        </w:rPr>
        <w:t xml:space="preserve">Umowa zostaje zwarta z mocą od dnia </w:t>
      </w:r>
      <w:r w:rsidR="00086936">
        <w:rPr>
          <w:b/>
          <w:szCs w:val="24"/>
          <w:u w:val="single" w:color="000000"/>
        </w:rPr>
        <w:t xml:space="preserve">1 </w:t>
      </w:r>
      <w:r w:rsidR="00440BC2">
        <w:rPr>
          <w:b/>
          <w:szCs w:val="24"/>
          <w:u w:val="single" w:color="000000"/>
        </w:rPr>
        <w:t>września</w:t>
      </w:r>
      <w:r w:rsidRPr="00885810">
        <w:rPr>
          <w:b/>
          <w:szCs w:val="24"/>
          <w:u w:val="single" w:color="000000"/>
        </w:rPr>
        <w:t xml:space="preserve"> 202</w:t>
      </w:r>
      <w:r w:rsidR="007C758E">
        <w:rPr>
          <w:b/>
          <w:szCs w:val="24"/>
          <w:u w:val="single" w:color="000000"/>
        </w:rPr>
        <w:t>4</w:t>
      </w:r>
      <w:r w:rsidRPr="00885810">
        <w:rPr>
          <w:b/>
          <w:szCs w:val="24"/>
          <w:u w:val="single" w:color="000000"/>
        </w:rPr>
        <w:t>r</w:t>
      </w:r>
      <w:r w:rsidRPr="00885810">
        <w:rPr>
          <w:szCs w:val="24"/>
        </w:rPr>
        <w:t xml:space="preserve">. na czas określony do </w:t>
      </w:r>
      <w:r w:rsidR="00E811DF">
        <w:rPr>
          <w:szCs w:val="24"/>
        </w:rPr>
        <w:br/>
      </w:r>
      <w:r w:rsidR="00697D7A">
        <w:rPr>
          <w:b/>
          <w:szCs w:val="24"/>
          <w:u w:val="single" w:color="000000"/>
        </w:rPr>
        <w:t>3</w:t>
      </w:r>
      <w:r w:rsidR="00440BC2">
        <w:rPr>
          <w:b/>
          <w:szCs w:val="24"/>
          <w:u w:val="single" w:color="000000"/>
        </w:rPr>
        <w:t>1</w:t>
      </w:r>
      <w:r w:rsidR="00697D7A">
        <w:rPr>
          <w:b/>
          <w:szCs w:val="24"/>
          <w:u w:val="single" w:color="000000"/>
        </w:rPr>
        <w:t xml:space="preserve"> </w:t>
      </w:r>
      <w:r w:rsidR="00440BC2">
        <w:rPr>
          <w:b/>
          <w:szCs w:val="24"/>
          <w:u w:val="single" w:color="000000"/>
        </w:rPr>
        <w:t>sierpnia</w:t>
      </w:r>
      <w:r w:rsidR="00697D7A">
        <w:rPr>
          <w:b/>
          <w:szCs w:val="24"/>
          <w:u w:val="single" w:color="000000"/>
        </w:rPr>
        <w:t xml:space="preserve"> 2029 r.</w:t>
      </w:r>
      <w:r w:rsidR="007C758E">
        <w:rPr>
          <w:b/>
          <w:szCs w:val="24"/>
          <w:u w:val="single" w:color="000000"/>
        </w:rPr>
        <w:t xml:space="preserve"> </w:t>
      </w:r>
      <w:r w:rsidRPr="00885810">
        <w:rPr>
          <w:szCs w:val="24"/>
        </w:rPr>
        <w:t xml:space="preserve">i może być rozwiązana przez każdą ze stron z </w:t>
      </w:r>
      <w:r w:rsidRPr="00885810">
        <w:rPr>
          <w:b/>
          <w:szCs w:val="24"/>
        </w:rPr>
        <w:t>trzymiesięcznym</w:t>
      </w:r>
      <w:r w:rsidRPr="00885810">
        <w:rPr>
          <w:szCs w:val="24"/>
        </w:rPr>
        <w:t xml:space="preserve"> okresem wypowiedzenia</w:t>
      </w:r>
      <w:r w:rsidR="0071592C" w:rsidRPr="00885810">
        <w:rPr>
          <w:szCs w:val="24"/>
        </w:rPr>
        <w:t>, przy czym</w:t>
      </w:r>
      <w:r w:rsidR="00B82F46" w:rsidRPr="00885810">
        <w:rPr>
          <w:szCs w:val="24"/>
        </w:rPr>
        <w:t>:</w:t>
      </w:r>
    </w:p>
    <w:p w14:paraId="68CCDDBE" w14:textId="16BE6072" w:rsidR="0071592C" w:rsidRDefault="0071592C" w:rsidP="00885810">
      <w:pPr>
        <w:pStyle w:val="Akapitzlist"/>
        <w:numPr>
          <w:ilvl w:val="1"/>
          <w:numId w:val="5"/>
        </w:numPr>
        <w:tabs>
          <w:tab w:val="left" w:pos="993"/>
        </w:tabs>
        <w:spacing w:after="2"/>
        <w:ind w:left="709" w:right="0" w:hanging="142"/>
        <w:rPr>
          <w:szCs w:val="24"/>
        </w:rPr>
      </w:pPr>
      <w:r w:rsidRPr="00885810">
        <w:rPr>
          <w:b/>
          <w:szCs w:val="24"/>
        </w:rPr>
        <w:t>Najemca</w:t>
      </w:r>
      <w:r w:rsidRPr="000C75EA">
        <w:rPr>
          <w:szCs w:val="24"/>
        </w:rPr>
        <w:t xml:space="preserve"> może wypowiedzieć umowę </w:t>
      </w:r>
      <w:r w:rsidRPr="00885810">
        <w:rPr>
          <w:szCs w:val="24"/>
        </w:rPr>
        <w:t>w następujących przypadkach:</w:t>
      </w:r>
    </w:p>
    <w:p w14:paraId="1663A4A2" w14:textId="2086B987" w:rsidR="00B9518C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b/>
          <w:szCs w:val="24"/>
        </w:rPr>
        <w:lastRenderedPageBreak/>
        <w:t>Najemca</w:t>
      </w:r>
      <w:r w:rsidRPr="000C75EA">
        <w:rPr>
          <w:szCs w:val="24"/>
        </w:rPr>
        <w:t xml:space="preserve"> nie będzie miał możliwości prowadzenia w przedmiocie najmu działalności gospodarczej lub powstaną istotne okoliczności utrudniające prowadzenie dział</w:t>
      </w:r>
      <w:r w:rsidRPr="00885810">
        <w:rPr>
          <w:szCs w:val="24"/>
        </w:rPr>
        <w:t>alności  w przedmiocie najmu,</w:t>
      </w:r>
    </w:p>
    <w:p w14:paraId="07AF8FD4" w14:textId="323D58BF" w:rsidR="00B82F46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szCs w:val="24"/>
        </w:rPr>
        <w:t xml:space="preserve">prowadzenie przez </w:t>
      </w:r>
      <w:r w:rsidRPr="00885810">
        <w:rPr>
          <w:b/>
          <w:szCs w:val="24"/>
        </w:rPr>
        <w:t>Najemcę</w:t>
      </w:r>
      <w:r w:rsidRPr="000C75EA">
        <w:rPr>
          <w:szCs w:val="24"/>
        </w:rPr>
        <w:t xml:space="preserve"> działalności w </w:t>
      </w:r>
      <w:r w:rsidR="00B82F46" w:rsidRPr="000C75EA">
        <w:rPr>
          <w:szCs w:val="24"/>
        </w:rPr>
        <w:t>p</w:t>
      </w:r>
      <w:r w:rsidRPr="00885810">
        <w:rPr>
          <w:szCs w:val="24"/>
        </w:rPr>
        <w:t xml:space="preserve">rzedmiocie najmu okaże się nieopłacalne z przyczyn nieleżących po stronie </w:t>
      </w:r>
      <w:r w:rsidRPr="00885810">
        <w:rPr>
          <w:b/>
          <w:szCs w:val="24"/>
        </w:rPr>
        <w:t>Najemcy</w:t>
      </w:r>
      <w:r w:rsidR="007C758E">
        <w:rPr>
          <w:szCs w:val="24"/>
        </w:rPr>
        <w:t>.</w:t>
      </w:r>
    </w:p>
    <w:p w14:paraId="752D7B99" w14:textId="03E00431" w:rsidR="00300F0B" w:rsidRPr="00E811DF" w:rsidRDefault="00E811DF" w:rsidP="00AA7450">
      <w:pPr>
        <w:pStyle w:val="Akapitzlist"/>
        <w:tabs>
          <w:tab w:val="left" w:pos="993"/>
        </w:tabs>
        <w:ind w:left="987" w:hanging="420"/>
      </w:pPr>
      <w:r>
        <w:rPr>
          <w:szCs w:val="24"/>
        </w:rPr>
        <w:t>2)</w:t>
      </w:r>
      <w:r>
        <w:rPr>
          <w:szCs w:val="24"/>
        </w:rPr>
        <w:tab/>
      </w:r>
      <w:r w:rsidR="00B82F46" w:rsidRPr="00885810">
        <w:rPr>
          <w:b/>
        </w:rPr>
        <w:t>Wynajmujący</w:t>
      </w:r>
      <w:r w:rsidR="00B82F46" w:rsidRPr="00E811DF">
        <w:t xml:space="preserve"> może wypowiedzieć umowę w przypadku gdy przedmiot najmu stanie się konieczny </w:t>
      </w:r>
      <w:r w:rsidR="00B82F46" w:rsidRPr="00885810">
        <w:rPr>
          <w:b/>
        </w:rPr>
        <w:t>Wynajmującemu</w:t>
      </w:r>
      <w:r w:rsidR="00B82F46" w:rsidRPr="00E811DF">
        <w:t xml:space="preserve"> do prowadzenia działalności statutowej. </w:t>
      </w:r>
    </w:p>
    <w:p w14:paraId="24FEE75F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wydania przedmiotu najmu Strony lub ich prawidłowo umocowani pełnomocnicy sporządzą protokół wydania przedmiotu najmu w dwóch jednobrzmiących egzemplarzach, po jednym dla każdej ze Stron. </w:t>
      </w:r>
    </w:p>
    <w:p w14:paraId="61FF009A" w14:textId="0E501AD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będzie mógł rozwiązać umowę najmu ze skutkiem natychmiastowym, po uprzednim wyznaczeniu</w:t>
      </w:r>
      <w:r w:rsidR="00E91A4B" w:rsidRPr="00885810">
        <w:rPr>
          <w:szCs w:val="24"/>
        </w:rPr>
        <w:t xml:space="preserve"> na piśmie</w:t>
      </w:r>
      <w:r w:rsidRPr="00885810">
        <w:rPr>
          <w:szCs w:val="24"/>
        </w:rPr>
        <w:t xml:space="preserve">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30 – dniowego terminu</w:t>
      </w:r>
      <w:r w:rsidR="00E91A4B" w:rsidRPr="00885810">
        <w:rPr>
          <w:szCs w:val="24"/>
        </w:rPr>
        <w:t xml:space="preserve"> </w:t>
      </w:r>
      <w:r w:rsidR="00E811DF">
        <w:rPr>
          <w:szCs w:val="24"/>
        </w:rPr>
        <w:br/>
      </w:r>
      <w:r w:rsidR="00E91A4B" w:rsidRPr="000C75EA">
        <w:rPr>
          <w:szCs w:val="24"/>
        </w:rPr>
        <w:t>i bezskutecznym jego upływie</w:t>
      </w:r>
      <w:r w:rsidRPr="000C75EA">
        <w:rPr>
          <w:szCs w:val="24"/>
        </w:rPr>
        <w:t xml:space="preserve">, jeżeli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: </w:t>
      </w:r>
    </w:p>
    <w:p w14:paraId="0EC6ECAA" w14:textId="687C1AFE" w:rsidR="00300F0B" w:rsidRPr="000C75EA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używał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rzedmiotu najmu w sposób sprzeczny z niniejszą umową lub </w:t>
      </w:r>
      <w:r w:rsidR="00E811DF">
        <w:rPr>
          <w:szCs w:val="24"/>
        </w:rPr>
        <w:br/>
      </w:r>
      <w:r w:rsidRPr="000C75EA">
        <w:rPr>
          <w:szCs w:val="24"/>
        </w:rPr>
        <w:t xml:space="preserve">z przeznaczeniem, lub </w:t>
      </w:r>
    </w:p>
    <w:p w14:paraId="0071EBA3" w14:textId="5C2404A2" w:rsidR="00300F0B" w:rsidRPr="00885810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zaniedbywał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 najmu do tego stopnia, że będzie on narażony na zniszczenie lub uszkodzenie, lub </w:t>
      </w:r>
    </w:p>
    <w:p w14:paraId="2D697055" w14:textId="40FDDD59" w:rsidR="00300F0B" w:rsidRPr="00885810" w:rsidRDefault="0071592C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rażąco naruszał </w:t>
      </w:r>
      <w:r w:rsidR="00F50E5F" w:rsidRPr="00885810">
        <w:rPr>
          <w:szCs w:val="24"/>
        </w:rPr>
        <w:t>zobowiąza</w:t>
      </w:r>
      <w:r w:rsidRPr="00885810">
        <w:rPr>
          <w:szCs w:val="24"/>
        </w:rPr>
        <w:t>nia</w:t>
      </w:r>
      <w:r w:rsidR="00F50E5F" w:rsidRPr="00885810">
        <w:rPr>
          <w:szCs w:val="24"/>
        </w:rPr>
        <w:t xml:space="preserve"> wynikając</w:t>
      </w:r>
      <w:r w:rsidRPr="00885810">
        <w:rPr>
          <w:szCs w:val="24"/>
        </w:rPr>
        <w:t>e</w:t>
      </w:r>
      <w:r w:rsidR="00F50E5F" w:rsidRPr="00885810">
        <w:rPr>
          <w:szCs w:val="24"/>
        </w:rPr>
        <w:t xml:space="preserve"> z niniejszej umowy, lub </w:t>
      </w:r>
    </w:p>
    <w:p w14:paraId="4107357C" w14:textId="2B940601" w:rsidR="00300F0B" w:rsidRPr="004A1108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>będzie zalegał z zapłatą czynszu</w:t>
      </w:r>
      <w:r w:rsidR="0071592C" w:rsidRPr="00885810">
        <w:rPr>
          <w:szCs w:val="24"/>
        </w:rPr>
        <w:t xml:space="preserve"> lub</w:t>
      </w:r>
      <w:r w:rsidRPr="00885810">
        <w:rPr>
          <w:szCs w:val="24"/>
        </w:rPr>
        <w:t xml:space="preserve"> innej opłaty </w:t>
      </w:r>
      <w:r w:rsidRPr="00CA7097">
        <w:rPr>
          <w:szCs w:val="24"/>
        </w:rPr>
        <w:t xml:space="preserve">za </w:t>
      </w:r>
      <w:r w:rsidRPr="004A1108">
        <w:rPr>
          <w:szCs w:val="24"/>
        </w:rPr>
        <w:t xml:space="preserve">dwa miesiące. </w:t>
      </w:r>
    </w:p>
    <w:p w14:paraId="4C9BBBC3" w14:textId="3B8C47E2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0C75EA">
        <w:rPr>
          <w:b/>
          <w:szCs w:val="24"/>
        </w:rPr>
        <w:t>Wynajmujący</w:t>
      </w:r>
      <w:r w:rsidRPr="000C75EA">
        <w:rPr>
          <w:szCs w:val="24"/>
        </w:rPr>
        <w:t xml:space="preserve"> ma również prawo rozwiązać umowę najmu ze skutkiem natychmiastowym gdy zostanie otwarta likwidacja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złożone oświadczenie </w:t>
      </w:r>
      <w:r w:rsidR="00885810">
        <w:rPr>
          <w:szCs w:val="24"/>
        </w:rPr>
        <w:br/>
      </w:r>
      <w:r w:rsidRPr="00885810">
        <w:rPr>
          <w:szCs w:val="24"/>
        </w:rPr>
        <w:t xml:space="preserve">o wszczęciu postępowania naprawczego lub wniosek o ogłoszenie upadłości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. </w:t>
      </w:r>
    </w:p>
    <w:p w14:paraId="0D7F049B" w14:textId="77777777" w:rsidR="0071592C" w:rsidRPr="00885810" w:rsidRDefault="0071592C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 xml:space="preserve">Najemca </w:t>
      </w:r>
      <w:r w:rsidRPr="00885810">
        <w:rPr>
          <w:bCs/>
          <w:szCs w:val="24"/>
        </w:rPr>
        <w:t>ma prawo rozwiązać niniejszą umowę ze skutkiem natychmiastowym bez zachowania okresu wypowiedzenia gdy:</w:t>
      </w:r>
    </w:p>
    <w:p w14:paraId="5CE05CD6" w14:textId="1D5E2EA3" w:rsidR="0071592C" w:rsidRPr="00885810" w:rsidRDefault="00D24604" w:rsidP="0071592C">
      <w:pPr>
        <w:pStyle w:val="Akapitzlist"/>
        <w:numPr>
          <w:ilvl w:val="0"/>
          <w:numId w:val="12"/>
        </w:numPr>
        <w:ind w:right="0"/>
        <w:rPr>
          <w:bCs/>
          <w:szCs w:val="24"/>
        </w:rPr>
      </w:pPr>
      <w:r>
        <w:rPr>
          <w:bCs/>
          <w:szCs w:val="24"/>
        </w:rPr>
        <w:t>P</w:t>
      </w:r>
      <w:r w:rsidR="0071592C" w:rsidRPr="00885810">
        <w:rPr>
          <w:bCs/>
          <w:szCs w:val="24"/>
        </w:rPr>
        <w:t xml:space="preserve">rzedmiot najmu w całości lub w części zagraża życiu lub zdrowiu </w:t>
      </w:r>
      <w:r w:rsidR="0071592C" w:rsidRPr="00D24604">
        <w:rPr>
          <w:b/>
          <w:szCs w:val="24"/>
        </w:rPr>
        <w:t>Najemcy</w:t>
      </w:r>
      <w:r w:rsidR="0071592C" w:rsidRPr="00885810">
        <w:rPr>
          <w:bCs/>
          <w:szCs w:val="24"/>
        </w:rPr>
        <w:t xml:space="preserve"> lub innym osobom,</w:t>
      </w:r>
    </w:p>
    <w:p w14:paraId="2656763B" w14:textId="63F88E36" w:rsidR="0071592C" w:rsidRPr="00885810" w:rsidRDefault="0071592C" w:rsidP="0071592C">
      <w:pPr>
        <w:pStyle w:val="Akapitzlist"/>
        <w:numPr>
          <w:ilvl w:val="0"/>
          <w:numId w:val="12"/>
        </w:numPr>
        <w:ind w:right="0"/>
        <w:rPr>
          <w:szCs w:val="24"/>
        </w:rPr>
      </w:pPr>
      <w:r w:rsidRPr="00D24604">
        <w:rPr>
          <w:b/>
          <w:szCs w:val="24"/>
        </w:rPr>
        <w:t>Wynajmujący</w:t>
      </w:r>
      <w:r w:rsidRPr="00885810">
        <w:rPr>
          <w:bCs/>
          <w:szCs w:val="24"/>
        </w:rPr>
        <w:t xml:space="preserve"> nie dokona napraw obciążających </w:t>
      </w:r>
      <w:r w:rsidRPr="00D24604">
        <w:rPr>
          <w:b/>
          <w:szCs w:val="24"/>
        </w:rPr>
        <w:t>Wynajmującego</w:t>
      </w:r>
      <w:r w:rsidRPr="00885810">
        <w:rPr>
          <w:bCs/>
          <w:szCs w:val="24"/>
        </w:rPr>
        <w:t xml:space="preserve"> lub nie usuwa wad </w:t>
      </w:r>
      <w:r w:rsidR="00D24604">
        <w:rPr>
          <w:bCs/>
          <w:szCs w:val="24"/>
        </w:rPr>
        <w:t>P</w:t>
      </w:r>
      <w:r w:rsidRPr="00885810">
        <w:rPr>
          <w:bCs/>
          <w:szCs w:val="24"/>
        </w:rPr>
        <w:t xml:space="preserve">rzedmiotu najmu w terminie uzgodnionym przez Strony, nie później niż </w:t>
      </w:r>
      <w:r w:rsidR="00F879CA">
        <w:rPr>
          <w:bCs/>
          <w:szCs w:val="24"/>
        </w:rPr>
        <w:br/>
      </w:r>
      <w:r w:rsidRPr="000C75EA">
        <w:rPr>
          <w:bCs/>
          <w:szCs w:val="24"/>
        </w:rPr>
        <w:t xml:space="preserve">w terminie </w:t>
      </w:r>
      <w:r w:rsidR="00F2289C" w:rsidRPr="000C75EA">
        <w:rPr>
          <w:bCs/>
          <w:szCs w:val="24"/>
        </w:rPr>
        <w:t>30</w:t>
      </w:r>
      <w:r w:rsidRPr="00885810">
        <w:rPr>
          <w:bCs/>
          <w:szCs w:val="24"/>
        </w:rPr>
        <w:t xml:space="preserve"> dni od zgłoszenia potrzeby naprawy, </w:t>
      </w:r>
    </w:p>
    <w:p w14:paraId="7B047C70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zwrócić lokal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w dniu zakończenia najmu. </w:t>
      </w:r>
    </w:p>
    <w:p w14:paraId="7626D842" w14:textId="0F1F6F60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zrzeka się wszelkich roszczeń z tytułu poniesionych przez siebie nakładów, w tym ulepszeń zwiększających wartość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B435AAE" w14:textId="7921738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Strony lub ich prawidłowo umocowani pełnomocnicy sporządzą protokół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Protokół ten zostanie sporządzony w dwóch jednobrzmiących egzemplarzach, po jednym dla każdej ze Stron, i podpisany przez wymienione wyżej osoby. </w:t>
      </w:r>
    </w:p>
    <w:p w14:paraId="71FAA50B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Jeżeli ostatni okres płatności czynszu będzie krótszy niż miesiąc, czynsz należny za ten okres ulegnie proporcjonalnemu zmniejszeniu. </w:t>
      </w:r>
    </w:p>
    <w:p w14:paraId="42AC1B1E" w14:textId="77777777" w:rsidR="00F879CA" w:rsidRPr="000C75EA" w:rsidRDefault="00F879CA" w:rsidP="00885810">
      <w:pPr>
        <w:spacing w:after="8"/>
        <w:ind w:left="501" w:right="0" w:firstLine="0"/>
        <w:rPr>
          <w:szCs w:val="24"/>
        </w:rPr>
      </w:pPr>
    </w:p>
    <w:p w14:paraId="3CBC1E7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lastRenderedPageBreak/>
        <w:t xml:space="preserve">§ 6 </w:t>
      </w:r>
    </w:p>
    <w:p w14:paraId="5B484822" w14:textId="718C25D5" w:rsidR="007C758E" w:rsidRPr="005E310E" w:rsidRDefault="007C758E" w:rsidP="007C758E">
      <w:pPr>
        <w:pStyle w:val="Bezodstpw"/>
        <w:numPr>
          <w:ilvl w:val="0"/>
          <w:numId w:val="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5E310E">
        <w:rPr>
          <w:rFonts w:ascii="Cambria" w:hAnsi="Cambria" w:cs="Times New Roman"/>
          <w:sz w:val="24"/>
          <w:szCs w:val="24"/>
        </w:rPr>
        <w:t xml:space="preserve">W terminie 14 dni licząc od dnia obowiązywania niniejszej umowy </w:t>
      </w:r>
      <w:r w:rsidR="00E853CB">
        <w:rPr>
          <w:rFonts w:ascii="Cambria" w:hAnsi="Cambria" w:cs="Times New Roman"/>
          <w:b/>
          <w:bCs/>
          <w:sz w:val="24"/>
          <w:szCs w:val="24"/>
        </w:rPr>
        <w:t>Najemca</w:t>
      </w:r>
      <w:r w:rsidRPr="005E310E">
        <w:rPr>
          <w:rFonts w:ascii="Cambria" w:hAnsi="Cambria" w:cs="Times New Roman"/>
          <w:sz w:val="24"/>
          <w:szCs w:val="24"/>
        </w:rPr>
        <w:t xml:space="preserve"> dokona wpłaty na rachunek bankowy </w:t>
      </w:r>
      <w:r w:rsidR="00E853CB">
        <w:rPr>
          <w:rFonts w:ascii="Cambria" w:hAnsi="Cambria" w:cs="Times New Roman"/>
          <w:b/>
          <w:bCs/>
          <w:sz w:val="24"/>
          <w:szCs w:val="24"/>
        </w:rPr>
        <w:t>Wynajmującego</w:t>
      </w:r>
      <w:r>
        <w:rPr>
          <w:rFonts w:ascii="Cambria" w:hAnsi="Cambria" w:cs="Times New Roman"/>
          <w:sz w:val="24"/>
          <w:szCs w:val="24"/>
        </w:rPr>
        <w:t xml:space="preserve"> tj;. </w:t>
      </w:r>
      <w:r w:rsidRPr="005E310E">
        <w:rPr>
          <w:rFonts w:ascii="Cambria" w:hAnsi="Cambria" w:cs="Times New Roman"/>
          <w:b/>
          <w:sz w:val="24"/>
          <w:szCs w:val="24"/>
        </w:rPr>
        <w:t>Pekao S.A.  oddział</w:t>
      </w:r>
      <w:r>
        <w:rPr>
          <w:rFonts w:ascii="Cambria" w:hAnsi="Cambria" w:cs="Times New Roman"/>
          <w:b/>
          <w:sz w:val="24"/>
          <w:szCs w:val="24"/>
        </w:rPr>
        <w:br/>
      </w:r>
      <w:r w:rsidRPr="005E310E">
        <w:rPr>
          <w:rFonts w:ascii="Cambria" w:hAnsi="Cambria" w:cs="Times New Roman"/>
          <w:b/>
          <w:sz w:val="24"/>
          <w:szCs w:val="24"/>
        </w:rPr>
        <w:t xml:space="preserve"> w </w:t>
      </w:r>
      <w:r>
        <w:rPr>
          <w:rFonts w:ascii="Cambria" w:hAnsi="Cambria" w:cs="Times New Roman"/>
          <w:b/>
          <w:sz w:val="24"/>
          <w:szCs w:val="24"/>
        </w:rPr>
        <w:t xml:space="preserve">Krakowie 42 1240 2294 1111 0010 8797 7395 </w:t>
      </w:r>
      <w:r>
        <w:rPr>
          <w:rFonts w:ascii="Cambria" w:hAnsi="Cambria" w:cs="Times New Roman"/>
          <w:sz w:val="24"/>
          <w:szCs w:val="24"/>
        </w:rPr>
        <w:t xml:space="preserve">kaucji w wysokości </w:t>
      </w:r>
      <w:r>
        <w:rPr>
          <w:rFonts w:ascii="Cambria" w:hAnsi="Cambria" w:cs="Times New Roman"/>
          <w:sz w:val="24"/>
          <w:szCs w:val="24"/>
        </w:rPr>
        <w:br/>
      </w:r>
      <w:r w:rsidR="00312AC3" w:rsidRPr="00312AC3">
        <w:rPr>
          <w:rFonts w:ascii="Cambria" w:hAnsi="Cambria" w:cs="Times New Roman"/>
          <w:sz w:val="24"/>
          <w:szCs w:val="24"/>
        </w:rPr>
        <w:t>(jednokrotność miesięcznego czynszu brutto)</w:t>
      </w:r>
      <w:r w:rsidR="00C8488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40BC2">
        <w:rPr>
          <w:rFonts w:ascii="Cambria" w:hAnsi="Cambria" w:cs="Times New Roman"/>
          <w:b/>
          <w:bCs/>
          <w:sz w:val="24"/>
          <w:szCs w:val="24"/>
        </w:rPr>
        <w:t>……………………….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zł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(słownie: </w:t>
      </w:r>
      <w:r w:rsidR="00440BC2">
        <w:rPr>
          <w:rFonts w:ascii="Cambria" w:hAnsi="Cambria" w:cs="Times New Roman"/>
          <w:b/>
          <w:bCs/>
          <w:sz w:val="24"/>
          <w:szCs w:val="24"/>
        </w:rPr>
        <w:t>……………………………</w:t>
      </w:r>
      <w:r w:rsidR="00C8488A">
        <w:rPr>
          <w:rFonts w:ascii="Cambria" w:hAnsi="Cambria" w:cs="Times New Roman"/>
          <w:b/>
          <w:bCs/>
          <w:sz w:val="24"/>
          <w:szCs w:val="24"/>
        </w:rPr>
        <w:t xml:space="preserve"> czternaście</w:t>
      </w:r>
      <w:r>
        <w:rPr>
          <w:rFonts w:ascii="Cambria" w:hAnsi="Cambria" w:cs="Times New Roman"/>
          <w:b/>
          <w:bCs/>
          <w:sz w:val="24"/>
          <w:szCs w:val="24"/>
        </w:rPr>
        <w:t xml:space="preserve"> złotych </w:t>
      </w:r>
      <w:r w:rsidR="00440BC2">
        <w:rPr>
          <w:rFonts w:ascii="Cambria" w:hAnsi="Cambria" w:cs="Times New Roman"/>
          <w:b/>
          <w:bCs/>
          <w:sz w:val="24"/>
          <w:szCs w:val="24"/>
        </w:rPr>
        <w:t>0</w:t>
      </w:r>
      <w:r w:rsidR="00E853CB">
        <w:rPr>
          <w:rFonts w:ascii="Cambria" w:hAnsi="Cambria" w:cs="Times New Roman"/>
          <w:b/>
          <w:bCs/>
          <w:sz w:val="24"/>
          <w:szCs w:val="24"/>
        </w:rPr>
        <w:t>0</w:t>
      </w:r>
      <w:r>
        <w:rPr>
          <w:rFonts w:ascii="Cambria" w:hAnsi="Cambria" w:cs="Times New Roman"/>
          <w:b/>
          <w:bCs/>
          <w:sz w:val="24"/>
          <w:szCs w:val="24"/>
        </w:rPr>
        <w:t>/100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)</w:t>
      </w:r>
      <w:r w:rsidR="00E853CB">
        <w:rPr>
          <w:rFonts w:ascii="Cambria" w:hAnsi="Cambria" w:cs="Times New Roman"/>
          <w:sz w:val="24"/>
          <w:szCs w:val="24"/>
        </w:rPr>
        <w:t xml:space="preserve"> </w:t>
      </w:r>
      <w:r w:rsidRPr="005E310E">
        <w:rPr>
          <w:rFonts w:ascii="Cambria" w:hAnsi="Cambria" w:cs="Times New Roman"/>
          <w:sz w:val="24"/>
          <w:szCs w:val="24"/>
        </w:rPr>
        <w:t xml:space="preserve">celem zabezpieczenia zapłaty czynszu wraz z odsetkami za opóźnienie oraz wszelkich innych roszczeń </w:t>
      </w:r>
      <w:r w:rsidRPr="00C8337B">
        <w:rPr>
          <w:rFonts w:ascii="Cambria" w:hAnsi="Cambria" w:cs="Times New Roman"/>
          <w:b/>
          <w:bCs/>
          <w:sz w:val="24"/>
          <w:szCs w:val="24"/>
        </w:rPr>
        <w:t>W</w:t>
      </w:r>
      <w:r w:rsidR="00E853CB">
        <w:rPr>
          <w:rFonts w:ascii="Cambria" w:hAnsi="Cambria" w:cs="Times New Roman"/>
          <w:b/>
          <w:bCs/>
          <w:sz w:val="24"/>
          <w:szCs w:val="24"/>
        </w:rPr>
        <w:t>ynajmującego</w:t>
      </w:r>
      <w:r w:rsidRPr="005E310E">
        <w:rPr>
          <w:rFonts w:ascii="Cambria" w:hAnsi="Cambria" w:cs="Times New Roman"/>
          <w:sz w:val="24"/>
          <w:szCs w:val="24"/>
        </w:rPr>
        <w:t xml:space="preserve"> mogących wyniknąć z niniejszej umowy. </w:t>
      </w:r>
    </w:p>
    <w:p w14:paraId="12DE849D" w14:textId="4CFB8115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t xml:space="preserve">Zwrot wartości nominalnej kaucji nastąpi w terminie 30 dni od daty wygaśnięcia lub rozwiązania niniejszej umowy i wydania </w:t>
      </w:r>
      <w:r w:rsidR="00E853CB">
        <w:rPr>
          <w:szCs w:val="24"/>
        </w:rPr>
        <w:t>p</w:t>
      </w:r>
      <w:r w:rsidRPr="00885810">
        <w:rPr>
          <w:szCs w:val="24"/>
        </w:rPr>
        <w:t xml:space="preserve">rzedmiotu najmu, z zastrzeżeniem ust.3. </w:t>
      </w:r>
    </w:p>
    <w:p w14:paraId="7D9248F5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dokonać potrącenia z kaucji wszelkich roszczeń pieniężnych przysługujących mu przeciwko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a w szczególności z tytułu niezapłaconego czynszu, odsetek za nieterminowe płatności czynszu czy naprawienia szkód wyrządzonych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w przedmiocie najmu. </w:t>
      </w:r>
    </w:p>
    <w:p w14:paraId="7005DB9B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t xml:space="preserve">W przypadku wykorzystania kaucji w całości lub części w czasie trwania stosunku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uzupełnienia jej wysokości do sumy wskazanej  w ust. 1 powyżej w terminie 3 dni licząc od dnia otrzymania pisemnego wezwania przez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.  </w:t>
      </w:r>
    </w:p>
    <w:p w14:paraId="2BC6CC36" w14:textId="77777777" w:rsidR="00300F0B" w:rsidRPr="00885810" w:rsidRDefault="00F50E5F">
      <w:pPr>
        <w:numPr>
          <w:ilvl w:val="0"/>
          <w:numId w:val="6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Brak zapłaty kaucji lub jej nieuzupełnienie stanowi istotne naruszenie umowy. </w:t>
      </w:r>
    </w:p>
    <w:p w14:paraId="0494F3AF" w14:textId="10E471DD" w:rsidR="00300F0B" w:rsidRPr="00885810" w:rsidRDefault="00300F0B" w:rsidP="00885810">
      <w:pPr>
        <w:spacing w:after="18" w:line="259" w:lineRule="auto"/>
        <w:ind w:left="124" w:right="0" w:firstLine="0"/>
        <w:rPr>
          <w:szCs w:val="24"/>
        </w:rPr>
      </w:pPr>
    </w:p>
    <w:p w14:paraId="61553FAA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§7 </w:t>
      </w:r>
    </w:p>
    <w:p w14:paraId="292593EB" w14:textId="77777777" w:rsidR="00D210FE" w:rsidRDefault="00F50E5F">
      <w:pPr>
        <w:numPr>
          <w:ilvl w:val="0"/>
          <w:numId w:val="7"/>
        </w:numPr>
        <w:spacing w:after="1"/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zobowiązany jest do zapłaty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</w:t>
      </w:r>
      <w:r w:rsidR="00B9518C" w:rsidRPr="00885810">
        <w:rPr>
          <w:szCs w:val="24"/>
        </w:rPr>
        <w:t xml:space="preserve">miesięcznie </w:t>
      </w:r>
      <w:r w:rsidRPr="00885810">
        <w:rPr>
          <w:szCs w:val="24"/>
        </w:rPr>
        <w:t xml:space="preserve">czynsz najmu </w:t>
      </w:r>
      <w:r w:rsidR="000935D9">
        <w:rPr>
          <w:szCs w:val="24"/>
        </w:rPr>
        <w:br/>
      </w:r>
      <w:r w:rsidRPr="00885810">
        <w:rPr>
          <w:szCs w:val="24"/>
        </w:rPr>
        <w:t>w wysokości</w:t>
      </w:r>
      <w:r w:rsidR="00D210FE">
        <w:rPr>
          <w:szCs w:val="24"/>
        </w:rPr>
        <w:t>:</w:t>
      </w:r>
    </w:p>
    <w:p w14:paraId="7B739077" w14:textId="5B84343E" w:rsidR="00D210FE" w:rsidRDefault="00FE61AD" w:rsidP="00FE61AD">
      <w:pPr>
        <w:pStyle w:val="Akapitzlist"/>
        <w:numPr>
          <w:ilvl w:val="0"/>
          <w:numId w:val="24"/>
        </w:numPr>
        <w:spacing w:after="1"/>
        <w:ind w:left="1134" w:right="0"/>
        <w:rPr>
          <w:szCs w:val="24"/>
        </w:rPr>
      </w:pPr>
      <w:r>
        <w:rPr>
          <w:b/>
          <w:bCs/>
          <w:szCs w:val="24"/>
        </w:rPr>
        <w:t>……….</w:t>
      </w:r>
      <w:r w:rsidR="00086936" w:rsidRPr="00D210FE">
        <w:rPr>
          <w:b/>
          <w:bCs/>
          <w:szCs w:val="24"/>
        </w:rPr>
        <w:t xml:space="preserve"> zł</w:t>
      </w:r>
      <w:r w:rsidR="00086936" w:rsidRPr="00D210FE">
        <w:rPr>
          <w:szCs w:val="24"/>
        </w:rPr>
        <w:t xml:space="preserve"> netto za 1 m</w:t>
      </w:r>
      <w:r w:rsidR="00086936" w:rsidRPr="00A933C4">
        <w:rPr>
          <w:szCs w:val="24"/>
          <w:vertAlign w:val="superscript"/>
        </w:rPr>
        <w:t>2</w:t>
      </w:r>
      <w:r w:rsidR="00086936" w:rsidRPr="00D210FE">
        <w:rPr>
          <w:szCs w:val="24"/>
        </w:rPr>
        <w:t xml:space="preserve"> miesięcznie</w:t>
      </w:r>
      <w:r w:rsidR="00D210FE">
        <w:rPr>
          <w:szCs w:val="24"/>
        </w:rPr>
        <w:t xml:space="preserve"> </w:t>
      </w:r>
      <w:r>
        <w:rPr>
          <w:szCs w:val="24"/>
        </w:rPr>
        <w:t>za wynajem pomieszczeń nr 1, 2, 3, 4, 5, 8, 9, 10, 11, 12, 13, 14 i 15</w:t>
      </w:r>
      <w:r w:rsidR="00D210FE">
        <w:rPr>
          <w:szCs w:val="24"/>
        </w:rPr>
        <w:t>;</w:t>
      </w:r>
    </w:p>
    <w:p w14:paraId="1E78345A" w14:textId="698A60DE" w:rsidR="00300F0B" w:rsidRDefault="00FE61AD" w:rsidP="00FE61AD">
      <w:pPr>
        <w:pStyle w:val="Akapitzlist"/>
        <w:numPr>
          <w:ilvl w:val="0"/>
          <w:numId w:val="24"/>
        </w:numPr>
        <w:spacing w:after="1"/>
        <w:ind w:left="1134" w:right="0"/>
        <w:rPr>
          <w:szCs w:val="24"/>
        </w:rPr>
      </w:pPr>
      <w:r>
        <w:rPr>
          <w:b/>
          <w:bCs/>
          <w:szCs w:val="24"/>
        </w:rPr>
        <w:t>……….</w:t>
      </w:r>
      <w:r w:rsidR="00D210FE" w:rsidRPr="00C8488A">
        <w:rPr>
          <w:b/>
          <w:bCs/>
          <w:szCs w:val="24"/>
        </w:rPr>
        <w:t xml:space="preserve"> zł</w:t>
      </w:r>
      <w:r w:rsidR="00D210FE">
        <w:rPr>
          <w:szCs w:val="24"/>
        </w:rPr>
        <w:t xml:space="preserve"> netto za 1 m</w:t>
      </w:r>
      <w:r w:rsidR="00D210FE" w:rsidRPr="00A933C4">
        <w:rPr>
          <w:szCs w:val="24"/>
          <w:vertAlign w:val="superscript"/>
        </w:rPr>
        <w:t>2</w:t>
      </w:r>
      <w:r w:rsidR="00D210FE">
        <w:rPr>
          <w:szCs w:val="24"/>
        </w:rPr>
        <w:t xml:space="preserve"> miesięcznie </w:t>
      </w:r>
      <w:r>
        <w:rPr>
          <w:szCs w:val="24"/>
        </w:rPr>
        <w:t>za wynajem części wspólnej korytarza nr 6;</w:t>
      </w:r>
    </w:p>
    <w:p w14:paraId="7FCA6EAA" w14:textId="51DD1954" w:rsidR="00FE61AD" w:rsidRPr="00D210FE" w:rsidRDefault="00FE61AD" w:rsidP="00FE61AD">
      <w:pPr>
        <w:pStyle w:val="Akapitzlist"/>
        <w:numPr>
          <w:ilvl w:val="0"/>
          <w:numId w:val="24"/>
        </w:numPr>
        <w:spacing w:after="1"/>
        <w:ind w:left="1134" w:right="0"/>
        <w:rPr>
          <w:szCs w:val="24"/>
        </w:rPr>
      </w:pPr>
      <w:r>
        <w:rPr>
          <w:b/>
          <w:bCs/>
          <w:szCs w:val="24"/>
        </w:rPr>
        <w:t xml:space="preserve">……….. zł </w:t>
      </w:r>
      <w:r w:rsidRPr="00FE61AD">
        <w:rPr>
          <w:szCs w:val="24"/>
        </w:rPr>
        <w:t>netto</w:t>
      </w:r>
      <w:r>
        <w:rPr>
          <w:b/>
          <w:bCs/>
          <w:szCs w:val="24"/>
        </w:rPr>
        <w:t xml:space="preserve"> </w:t>
      </w:r>
      <w:r>
        <w:rPr>
          <w:szCs w:val="24"/>
        </w:rPr>
        <w:t>za 1 m</w:t>
      </w:r>
      <w:r w:rsidRPr="00A933C4">
        <w:rPr>
          <w:szCs w:val="24"/>
          <w:vertAlign w:val="superscript"/>
        </w:rPr>
        <w:t>2</w:t>
      </w:r>
      <w:r>
        <w:rPr>
          <w:szCs w:val="24"/>
        </w:rPr>
        <w:t xml:space="preserve"> miesięcznie za wynajem pomieszczeń nr 16, 17</w:t>
      </w:r>
      <w:r w:rsidR="00C90917">
        <w:rPr>
          <w:szCs w:val="24"/>
        </w:rPr>
        <w:t>, 18</w:t>
      </w:r>
      <w:r>
        <w:rPr>
          <w:szCs w:val="24"/>
        </w:rPr>
        <w:t xml:space="preserve"> oraz klatkę schodową nr 7.</w:t>
      </w:r>
    </w:p>
    <w:p w14:paraId="53C10574" w14:textId="77777777" w:rsidR="00300F0B" w:rsidRPr="00885810" w:rsidRDefault="00F50E5F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powiększony zostanie o obowiązujący podatek VAT. </w:t>
      </w:r>
    </w:p>
    <w:p w14:paraId="2EFB288E" w14:textId="77777777" w:rsidR="00B9518C" w:rsidRPr="00885810" w:rsidRDefault="00B9518C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będzie płatny z dołu w terminie 14 dni od otrzymania prawidłowo wystawionej faktury VAT. </w:t>
      </w:r>
    </w:p>
    <w:p w14:paraId="5D07F32C" w14:textId="621A0279" w:rsidR="00265AAB" w:rsidRPr="00D84BBA" w:rsidRDefault="00265AAB" w:rsidP="00265AAB">
      <w:pPr>
        <w:pStyle w:val="Akapitzlist"/>
        <w:numPr>
          <w:ilvl w:val="0"/>
          <w:numId w:val="7"/>
        </w:numPr>
        <w:spacing w:after="160" w:line="276" w:lineRule="auto"/>
        <w:ind w:right="0" w:hanging="360"/>
        <w:rPr>
          <w:rFonts w:ascii="Times New Roman" w:hAnsi="Times New Roman"/>
          <w:szCs w:val="24"/>
        </w:rPr>
      </w:pPr>
      <w:r w:rsidRPr="009800A8">
        <w:rPr>
          <w:rFonts w:ascii="Times New Roman" w:hAnsi="Times New Roman"/>
          <w:szCs w:val="24"/>
        </w:rPr>
        <w:t xml:space="preserve">Czynsz najmu </w:t>
      </w:r>
      <w:r w:rsidRPr="009800A8">
        <w:rPr>
          <w:rFonts w:ascii="Times New Roman" w:hAnsi="Times New Roman"/>
          <w:bCs/>
          <w:szCs w:val="24"/>
        </w:rPr>
        <w:t xml:space="preserve">netto będzie waloryzowany po każdym kolejnym roku kalendarzowym o średnioroczny wskaźnik cen towarów i usług konsumpcyjnych ogłaszany przez Prezesa Głównego Urzędu Statystycznego. </w:t>
      </w:r>
      <w:r w:rsidRPr="00192A50">
        <w:rPr>
          <w:rFonts w:ascii="Times New Roman" w:hAnsi="Times New Roman"/>
          <w:bCs/>
          <w:szCs w:val="24"/>
        </w:rPr>
        <w:t>Jeżeli wskaźnik ten będzie miał wartość ujemną stawka czynszu pozostanie bez zmian. Podwyższenia będą następować automatycznie bez konieczności zmiany niniejszej umo</w:t>
      </w:r>
      <w:r w:rsidRPr="00D84BBA">
        <w:rPr>
          <w:rFonts w:ascii="Times New Roman" w:hAnsi="Times New Roman"/>
          <w:bCs/>
          <w:szCs w:val="24"/>
        </w:rPr>
        <w:t xml:space="preserve">wy bądź odrębnych oświadczeń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. Zwaloryzowana stawka obowiązywać będzie począwszy od czynszu należnego za okres każdego miesiąca lutego każdego roku kalendarzowego i zostanie uwzględniona przez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 w wystawianych przez niego kolejnych fakturach. </w:t>
      </w:r>
      <w:r w:rsidRPr="00265AAB">
        <w:rPr>
          <w:rFonts w:ascii="Times New Roman" w:hAnsi="Times New Roman"/>
          <w:b/>
          <w:szCs w:val="24"/>
        </w:rPr>
        <w:t>Wynajmujący</w:t>
      </w:r>
      <w:r w:rsidRPr="00D84BBA">
        <w:rPr>
          <w:rFonts w:ascii="Times New Roman" w:hAnsi="Times New Roman"/>
          <w:bCs/>
          <w:szCs w:val="24"/>
        </w:rPr>
        <w:t xml:space="preserve"> zastrzega sobie prawo podwyższenia czynszu za dzierżawę w przypadku wzrostu kosztów eksploatacji </w:t>
      </w:r>
      <w:r>
        <w:rPr>
          <w:rFonts w:ascii="Times New Roman" w:hAnsi="Times New Roman"/>
          <w:bCs/>
          <w:szCs w:val="24"/>
        </w:rPr>
        <w:t>budynku,</w:t>
      </w:r>
      <w:r w:rsidR="0070661C">
        <w:rPr>
          <w:rFonts w:ascii="Times New Roman" w:hAnsi="Times New Roman"/>
          <w:bCs/>
          <w:szCs w:val="24"/>
        </w:rPr>
        <w:t xml:space="preserve"> cen mediów,</w:t>
      </w:r>
      <w:r>
        <w:rPr>
          <w:rFonts w:ascii="Times New Roman" w:hAnsi="Times New Roman"/>
          <w:bCs/>
          <w:szCs w:val="24"/>
        </w:rPr>
        <w:t xml:space="preserve"> podatków i opłat lokalnych, a także inflacji.</w:t>
      </w:r>
    </w:p>
    <w:p w14:paraId="2D0444B7" w14:textId="690952BC" w:rsidR="00300F0B" w:rsidRPr="00ED74FE" w:rsidRDefault="00F50E5F" w:rsidP="00ED74FE">
      <w:pPr>
        <w:pStyle w:val="Akapitzlist"/>
        <w:numPr>
          <w:ilvl w:val="0"/>
          <w:numId w:val="7"/>
        </w:numPr>
        <w:spacing w:after="2"/>
        <w:ind w:right="0"/>
        <w:rPr>
          <w:szCs w:val="24"/>
        </w:rPr>
      </w:pP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wszelkich płatności z tytułu niniejszej umowy na rachunek bakowy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: </w:t>
      </w:r>
      <w:r w:rsidRPr="00ED74FE">
        <w:rPr>
          <w:b/>
          <w:szCs w:val="24"/>
        </w:rPr>
        <w:t xml:space="preserve">Pekao S.A. II oddział w Rzeszowie </w:t>
      </w:r>
      <w:r w:rsidRPr="00ED74FE">
        <w:rPr>
          <w:b/>
          <w:szCs w:val="24"/>
        </w:rPr>
        <w:lastRenderedPageBreak/>
        <w:t>29124026141111000039586445</w:t>
      </w:r>
      <w:r w:rsidRPr="00ED74FE">
        <w:rPr>
          <w:szCs w:val="24"/>
        </w:rPr>
        <w:t xml:space="preserve">, przy czym </w:t>
      </w:r>
      <w:r w:rsidRPr="00ED74FE">
        <w:rPr>
          <w:b/>
          <w:szCs w:val="24"/>
        </w:rPr>
        <w:t>Wynajmujący</w:t>
      </w:r>
      <w:r w:rsidRPr="00ED74FE">
        <w:rPr>
          <w:szCs w:val="24"/>
        </w:rPr>
        <w:t xml:space="preserve"> może w każdym czasie na piśmie wskazać </w:t>
      </w:r>
      <w:r w:rsidRPr="00ED74FE">
        <w:rPr>
          <w:b/>
          <w:szCs w:val="24"/>
        </w:rPr>
        <w:t>Najemcy</w:t>
      </w:r>
      <w:r w:rsidRPr="00ED74FE">
        <w:rPr>
          <w:szCs w:val="24"/>
        </w:rPr>
        <w:t xml:space="preserve"> inny numer rachunku bankowego, natomiast </w:t>
      </w: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płatności na numer rachunku bankowego począwszy od momentu poinformowania go przez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 na piśmie o nowym numerze rachunku bankowego. </w:t>
      </w:r>
    </w:p>
    <w:p w14:paraId="482FE4D6" w14:textId="7A186A74" w:rsidR="00300F0B" w:rsidRPr="00885810" w:rsidRDefault="00300F0B">
      <w:pPr>
        <w:spacing w:after="0" w:line="259" w:lineRule="auto"/>
        <w:ind w:left="504" w:right="0" w:firstLine="0"/>
        <w:jc w:val="left"/>
        <w:rPr>
          <w:szCs w:val="24"/>
        </w:rPr>
      </w:pPr>
    </w:p>
    <w:p w14:paraId="706AC5C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8 </w:t>
      </w:r>
    </w:p>
    <w:p w14:paraId="4B331E11" w14:textId="3DB679E4" w:rsidR="00300F0B" w:rsidRPr="00885810" w:rsidRDefault="00F50E5F" w:rsidP="00885810">
      <w:pPr>
        <w:pStyle w:val="Akapitzlist"/>
        <w:numPr>
          <w:ilvl w:val="0"/>
          <w:numId w:val="21"/>
        </w:numPr>
        <w:ind w:left="426" w:right="0"/>
        <w:rPr>
          <w:szCs w:val="24"/>
        </w:rPr>
      </w:pPr>
      <w:r w:rsidRPr="00885810">
        <w:rPr>
          <w:szCs w:val="24"/>
        </w:rPr>
        <w:t xml:space="preserve">Oprócz czynszu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będzie płacił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następujące opłaty: </w:t>
      </w:r>
    </w:p>
    <w:p w14:paraId="03154EDE" w14:textId="77777777" w:rsidR="00300F0B" w:rsidRPr="00ED74FE" w:rsidRDefault="00F50E5F">
      <w:pPr>
        <w:numPr>
          <w:ilvl w:val="0"/>
          <w:numId w:val="8"/>
        </w:numPr>
        <w:spacing w:after="11"/>
        <w:ind w:right="0" w:hanging="281"/>
        <w:rPr>
          <w:szCs w:val="24"/>
        </w:rPr>
      </w:pPr>
      <w:r w:rsidRPr="00ED74FE">
        <w:rPr>
          <w:szCs w:val="24"/>
        </w:rPr>
        <w:t xml:space="preserve">za zużycie wody i odprowadzenie ścieków kwotę w wysokości ryczałtowej – </w:t>
      </w:r>
    </w:p>
    <w:p w14:paraId="637F4235" w14:textId="2EC25C49" w:rsidR="00300F0B" w:rsidRPr="00ED74FE" w:rsidRDefault="00FE61AD">
      <w:pPr>
        <w:ind w:left="795" w:right="0" w:hanging="10"/>
        <w:jc w:val="left"/>
        <w:rPr>
          <w:szCs w:val="24"/>
        </w:rPr>
      </w:pPr>
      <w:r>
        <w:rPr>
          <w:szCs w:val="24"/>
        </w:rPr>
        <w:t>3</w:t>
      </w:r>
      <w:r w:rsidR="00F50E5F" w:rsidRPr="00ED74FE">
        <w:rPr>
          <w:szCs w:val="24"/>
        </w:rPr>
        <w:t xml:space="preserve">00,00 zł </w:t>
      </w:r>
      <w:r w:rsidR="00ED74FE" w:rsidRPr="00ED74FE">
        <w:rPr>
          <w:szCs w:val="24"/>
        </w:rPr>
        <w:t>netto</w:t>
      </w:r>
      <w:r w:rsidR="00F50E5F" w:rsidRPr="00ED74FE">
        <w:rPr>
          <w:szCs w:val="24"/>
        </w:rPr>
        <w:t xml:space="preserve"> /miesięcznie, </w:t>
      </w:r>
    </w:p>
    <w:p w14:paraId="241BE7DD" w14:textId="32EF9F5E" w:rsidR="00300F0B" w:rsidRPr="00ED74FE" w:rsidRDefault="00F50E5F">
      <w:pPr>
        <w:numPr>
          <w:ilvl w:val="0"/>
          <w:numId w:val="8"/>
        </w:numPr>
        <w:ind w:right="0" w:hanging="281"/>
        <w:rPr>
          <w:bCs/>
          <w:szCs w:val="24"/>
        </w:rPr>
      </w:pPr>
      <w:r w:rsidRPr="00885810">
        <w:rPr>
          <w:szCs w:val="24"/>
        </w:rPr>
        <w:t xml:space="preserve">za zużycie energii elektrycznej </w:t>
      </w:r>
      <w:r w:rsidR="00ED74FE" w:rsidRPr="00ED74FE">
        <w:rPr>
          <w:bCs/>
          <w:szCs w:val="24"/>
        </w:rPr>
        <w:t>wg wskazań licznika energii elektrycznej oraz przemnożenia ilości zużytej energii elektrycznej przez obowiązującą stawkę za 1 kWh,</w:t>
      </w:r>
      <w:r w:rsidRPr="00ED74FE">
        <w:rPr>
          <w:bCs/>
          <w:szCs w:val="24"/>
        </w:rPr>
        <w:t xml:space="preserve">, </w:t>
      </w:r>
    </w:p>
    <w:p w14:paraId="5D9AD663" w14:textId="77777777" w:rsidR="00300F0B" w:rsidRPr="00ED74FE" w:rsidRDefault="00F50E5F">
      <w:pPr>
        <w:numPr>
          <w:ilvl w:val="0"/>
          <w:numId w:val="8"/>
        </w:numPr>
        <w:ind w:right="0" w:hanging="281"/>
        <w:rPr>
          <w:szCs w:val="24"/>
        </w:rPr>
      </w:pPr>
      <w:r w:rsidRPr="00885810">
        <w:rPr>
          <w:szCs w:val="24"/>
        </w:rPr>
        <w:t>za C.O. kwotę będącą iloczynem wynajmowanej powierzchni i kosztu jednostkowego centralnego ogrzewania przypadającego na 1m</w:t>
      </w:r>
      <w:r w:rsidRPr="00885810">
        <w:rPr>
          <w:szCs w:val="24"/>
          <w:vertAlign w:val="superscript"/>
        </w:rPr>
        <w:t>2</w:t>
      </w:r>
      <w:r w:rsidRPr="00885810">
        <w:rPr>
          <w:szCs w:val="24"/>
        </w:rPr>
        <w:t xml:space="preserve"> w budynku  za dany miesiąc. Koszt C.O. będzie określony w oparciu o faktury dotyczące poprzedniego miesiąca. Z uwagi na późniejszy termin dostarczania faktur przez MPEC odpłatność za C.</w:t>
      </w:r>
      <w:r w:rsidRPr="00ED74FE">
        <w:rPr>
          <w:szCs w:val="24"/>
        </w:rPr>
        <w:t xml:space="preserve">O. może być naliczana z miesięcznym opóźnieniem. </w:t>
      </w:r>
    </w:p>
    <w:p w14:paraId="083D2F97" w14:textId="50AC16D7" w:rsidR="00300F0B" w:rsidRPr="00ED74FE" w:rsidRDefault="00F50E5F" w:rsidP="00ED74FE">
      <w:pPr>
        <w:numPr>
          <w:ilvl w:val="0"/>
          <w:numId w:val="8"/>
        </w:numPr>
        <w:spacing w:after="4"/>
        <w:ind w:right="0" w:hanging="281"/>
        <w:rPr>
          <w:szCs w:val="24"/>
        </w:rPr>
      </w:pPr>
      <w:r w:rsidRPr="00ED74FE">
        <w:rPr>
          <w:szCs w:val="24"/>
        </w:rPr>
        <w:t xml:space="preserve">za wywóz nieczystości kwotę w wysokości </w:t>
      </w:r>
      <w:r w:rsidR="00774D6D">
        <w:rPr>
          <w:szCs w:val="24"/>
        </w:rPr>
        <w:t>1</w:t>
      </w:r>
      <w:r w:rsidR="00FE61AD">
        <w:rPr>
          <w:szCs w:val="24"/>
        </w:rPr>
        <w:t>5</w:t>
      </w:r>
      <w:r w:rsidR="00774D6D">
        <w:rPr>
          <w:szCs w:val="24"/>
        </w:rPr>
        <w:t>0,</w:t>
      </w:r>
      <w:r w:rsidRPr="00ED74FE">
        <w:rPr>
          <w:szCs w:val="24"/>
        </w:rPr>
        <w:t>00 zł</w:t>
      </w:r>
      <w:r w:rsidR="00774D6D">
        <w:rPr>
          <w:szCs w:val="24"/>
        </w:rPr>
        <w:t xml:space="preserve"> netto</w:t>
      </w:r>
      <w:r w:rsidRPr="00ED74FE">
        <w:rPr>
          <w:szCs w:val="24"/>
        </w:rPr>
        <w:t xml:space="preserve">/miesięcznie. </w:t>
      </w:r>
    </w:p>
    <w:p w14:paraId="2E5768C2" w14:textId="3DB998E8" w:rsidR="00300F0B" w:rsidRDefault="00F50E5F">
      <w:pPr>
        <w:spacing w:after="8"/>
        <w:ind w:left="86" w:right="0" w:firstLine="0"/>
        <w:rPr>
          <w:b/>
          <w:szCs w:val="24"/>
        </w:rPr>
      </w:pPr>
      <w:r w:rsidRPr="00885810">
        <w:rPr>
          <w:szCs w:val="24"/>
        </w:rPr>
        <w:t xml:space="preserve">Do </w:t>
      </w:r>
      <w:r w:rsidR="00ED74FE">
        <w:rPr>
          <w:szCs w:val="24"/>
        </w:rPr>
        <w:t>ww</w:t>
      </w:r>
      <w:r w:rsidR="00340A6A">
        <w:rPr>
          <w:szCs w:val="24"/>
        </w:rPr>
        <w:t>.</w:t>
      </w:r>
      <w:r w:rsidR="00ED74FE">
        <w:rPr>
          <w:szCs w:val="24"/>
        </w:rPr>
        <w:t xml:space="preserve"> cen zostanie doliczony podatek VAT, zgodnie z obowiązującymi przepisami.</w:t>
      </w:r>
      <w:r w:rsidRPr="000C75EA">
        <w:rPr>
          <w:szCs w:val="24"/>
        </w:rPr>
        <w:t xml:space="preserve"> </w:t>
      </w:r>
      <w:r w:rsidRPr="000C75EA">
        <w:rPr>
          <w:b/>
          <w:szCs w:val="24"/>
        </w:rPr>
        <w:t xml:space="preserve"> </w:t>
      </w:r>
    </w:p>
    <w:p w14:paraId="67C68DDD" w14:textId="77777777" w:rsidR="009E4BEE" w:rsidRPr="000C75EA" w:rsidRDefault="009E4BEE">
      <w:pPr>
        <w:spacing w:after="8"/>
        <w:ind w:left="86" w:right="0" w:firstLine="0"/>
        <w:rPr>
          <w:b/>
          <w:szCs w:val="24"/>
        </w:rPr>
      </w:pPr>
    </w:p>
    <w:p w14:paraId="6A5A9717" w14:textId="58BEE679" w:rsidR="00B9518C" w:rsidRDefault="00B9518C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szCs w:val="24"/>
        </w:rPr>
      </w:pPr>
      <w:r w:rsidRPr="00885810">
        <w:rPr>
          <w:bCs/>
          <w:szCs w:val="24"/>
        </w:rPr>
        <w:t xml:space="preserve">Ww. opłaty będą płatne w okresach miesięcznych </w:t>
      </w:r>
      <w:r w:rsidR="00150344" w:rsidRPr="00885810">
        <w:rPr>
          <w:bCs/>
          <w:szCs w:val="24"/>
        </w:rPr>
        <w:t>za każdy zakończony miesiąc obowiązywania umowy najmu w terminie 14 dni od dnia otrzymania prawidłowo wystawionej faktury VAT</w:t>
      </w:r>
      <w:r w:rsidR="009E4BEE">
        <w:rPr>
          <w:szCs w:val="24"/>
        </w:rPr>
        <w:t>.</w:t>
      </w:r>
    </w:p>
    <w:p w14:paraId="75568B4E" w14:textId="179FB0D1" w:rsidR="00ED74FE" w:rsidRPr="00885810" w:rsidRDefault="00ED74FE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szCs w:val="24"/>
        </w:rPr>
      </w:pPr>
      <w:r>
        <w:rPr>
          <w:szCs w:val="24"/>
        </w:rPr>
        <w:t>Najemca zobowiązany jest do zapłaty podatku od Nieruchomości.</w:t>
      </w:r>
    </w:p>
    <w:p w14:paraId="6C559C1C" w14:textId="2E9C9FD4" w:rsidR="00300F0B" w:rsidRPr="00885810" w:rsidRDefault="00300F0B" w:rsidP="00885810">
      <w:pPr>
        <w:spacing w:after="18" w:line="259" w:lineRule="auto"/>
        <w:ind w:left="0" w:right="0" w:firstLine="0"/>
        <w:jc w:val="left"/>
        <w:rPr>
          <w:szCs w:val="24"/>
        </w:rPr>
      </w:pPr>
    </w:p>
    <w:p w14:paraId="24860212" w14:textId="7089F5E6" w:rsidR="00300F0B" w:rsidRPr="000C75EA" w:rsidRDefault="00F50E5F" w:rsidP="00885810">
      <w:pPr>
        <w:pStyle w:val="Nagwek1"/>
        <w:spacing w:after="16"/>
        <w:ind w:right="3"/>
      </w:pPr>
      <w:r w:rsidRPr="00885810">
        <w:rPr>
          <w:szCs w:val="24"/>
        </w:rPr>
        <w:t xml:space="preserve">§ 9 </w:t>
      </w:r>
    </w:p>
    <w:p w14:paraId="440A3239" w14:textId="1397ED2D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na własny koszt zabezpieczyć przedmiot najmu przed kradzieżą oraz zapewnić i przestrzegać </w:t>
      </w:r>
      <w:r w:rsidR="00150344" w:rsidRPr="00885810">
        <w:rPr>
          <w:szCs w:val="24"/>
        </w:rPr>
        <w:t xml:space="preserve">w przedmiocie najmu </w:t>
      </w:r>
      <w:r w:rsidRPr="00885810">
        <w:rPr>
          <w:szCs w:val="24"/>
        </w:rPr>
        <w:t>warunk</w:t>
      </w:r>
      <w:r w:rsidR="00150344" w:rsidRPr="00885810">
        <w:rPr>
          <w:szCs w:val="24"/>
        </w:rPr>
        <w:t>ów</w:t>
      </w:r>
      <w:r w:rsidRPr="00885810">
        <w:rPr>
          <w:szCs w:val="24"/>
        </w:rPr>
        <w:t xml:space="preserve"> przeciwpożarow</w:t>
      </w:r>
      <w:r w:rsidR="00150344" w:rsidRPr="00885810">
        <w:rPr>
          <w:szCs w:val="24"/>
        </w:rPr>
        <w:t>ych</w:t>
      </w:r>
      <w:r w:rsidRPr="00885810">
        <w:rPr>
          <w:szCs w:val="24"/>
        </w:rPr>
        <w:t xml:space="preserve"> i BHP zgodnie z obowiązującymi przepisami w tym zakresie. Ewentualne roszczenia osób trzecich - poszkodowanych, wynikłe z nieprzestrzegania tych przepisów </w:t>
      </w:r>
      <w:r w:rsidR="00150344" w:rsidRPr="00885810">
        <w:rPr>
          <w:szCs w:val="24"/>
        </w:rPr>
        <w:t xml:space="preserve">w odniesieniu do przedmiotu najmu </w:t>
      </w:r>
      <w:r w:rsidRPr="00885810">
        <w:rPr>
          <w:szCs w:val="24"/>
        </w:rPr>
        <w:t xml:space="preserve">obciążają wyłącznie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. </w:t>
      </w:r>
    </w:p>
    <w:p w14:paraId="56358BB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zachowania staranności w użytkowaniu pomieszczeń. Za wszystkie szkody powstałe w wynajmowanym Lokalu i jego wyposażeniu wyrządzone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, jego pracowników lub osoby trzecie odpowiada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5F3D2772" w14:textId="7977C88A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zobowiązuje się do bezwzględnego przestrzegania zakazu palenia papierosów na terenie nieruchomości wskazanej w</w:t>
      </w:r>
      <w:r w:rsidRPr="00885810">
        <w:rPr>
          <w:b/>
          <w:szCs w:val="24"/>
        </w:rPr>
        <w:t xml:space="preserve"> §</w:t>
      </w:r>
      <w:r w:rsidR="00340A6A">
        <w:rPr>
          <w:b/>
          <w:szCs w:val="24"/>
        </w:rPr>
        <w:t xml:space="preserve"> </w:t>
      </w:r>
      <w:r w:rsidRPr="00885810">
        <w:rPr>
          <w:b/>
          <w:szCs w:val="24"/>
        </w:rPr>
        <w:t>1 ust. 1.</w:t>
      </w:r>
      <w:r w:rsidRPr="00885810">
        <w:rPr>
          <w:szCs w:val="24"/>
        </w:rPr>
        <w:t xml:space="preserve"> </w:t>
      </w:r>
    </w:p>
    <w:p w14:paraId="481F1CF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zakazuje się wykonywania prac niebezpiecznych pożarowo bez pisemnej zgody administratora lub kierownika obiektu. </w:t>
      </w:r>
    </w:p>
    <w:p w14:paraId="6CA67CA1" w14:textId="46729E3B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t xml:space="preserve">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ust. 3 i 4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4A080AF9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lastRenderedPageBreak/>
        <w:t>Załącznikiem nr 3</w:t>
      </w:r>
      <w:r w:rsidRPr="00885810">
        <w:rPr>
          <w:szCs w:val="24"/>
        </w:rPr>
        <w:t xml:space="preserve"> do umowy jest </w:t>
      </w:r>
      <w:r w:rsidRPr="00885810">
        <w:rPr>
          <w:b/>
          <w:szCs w:val="24"/>
        </w:rPr>
        <w:t>„Instrukcja zabezpieczenia prac niebezpiecznych pożarowo”</w:t>
      </w:r>
      <w:r w:rsidRPr="00885810">
        <w:rPr>
          <w:szCs w:val="24"/>
        </w:rPr>
        <w:t xml:space="preserve">. 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 Instrukcji,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3199CE3F" w14:textId="73A3C38A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t xml:space="preserve">Bez uprzedniej pisemnej zgody </w:t>
      </w:r>
      <w:r w:rsidRPr="00885810">
        <w:rPr>
          <w:b/>
          <w:szCs w:val="24"/>
        </w:rPr>
        <w:t>Wynajmującego Najemca</w:t>
      </w:r>
      <w:r w:rsidRPr="00885810">
        <w:rPr>
          <w:szCs w:val="24"/>
        </w:rPr>
        <w:t xml:space="preserve"> nie będzie umieszczać ani wystawiać na zewnątrz Lokalu żadnego oznakowania, z  zastrzeżeniem, że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przysługuje </w:t>
      </w:r>
      <w:r w:rsidR="00150344" w:rsidRPr="00885810">
        <w:rPr>
          <w:szCs w:val="24"/>
        </w:rPr>
        <w:t xml:space="preserve">bez zapłaty dodatkowych opłat </w:t>
      </w:r>
      <w:r w:rsidRPr="00885810">
        <w:rPr>
          <w:szCs w:val="24"/>
        </w:rPr>
        <w:t>prawo do wystawienia na własny koszt oznaczenia zawierającego jego logotyp</w:t>
      </w:r>
      <w:r w:rsidR="00150344" w:rsidRPr="00885810">
        <w:rPr>
          <w:szCs w:val="24"/>
        </w:rPr>
        <w:t xml:space="preserve"> i nazwę handlową </w:t>
      </w:r>
      <w:r w:rsidR="00470885" w:rsidRPr="00885810">
        <w:rPr>
          <w:szCs w:val="24"/>
        </w:rPr>
        <w:t xml:space="preserve">przedmiotu najmu oraz informacje na temat prowadzonej </w:t>
      </w:r>
      <w:r w:rsidRPr="00885810">
        <w:rPr>
          <w:szCs w:val="24"/>
        </w:rPr>
        <w:t>wewnątrz budynku i przed głównym wejściem do budynku</w:t>
      </w:r>
      <w:r w:rsidR="00470885" w:rsidRPr="00885810">
        <w:rPr>
          <w:szCs w:val="24"/>
        </w:rPr>
        <w:t>, a także do umieszczenia oznaczeń na budynku, w którym znajduje się przedmiot najmu</w:t>
      </w:r>
      <w:r w:rsidR="001514DA" w:rsidRPr="00885810">
        <w:rPr>
          <w:szCs w:val="24"/>
        </w:rPr>
        <w:t xml:space="preserve">, pod warunkiem dokonania uprzednich uzgodnień </w:t>
      </w:r>
      <w:r w:rsidR="009E4BEE">
        <w:rPr>
          <w:szCs w:val="24"/>
        </w:rPr>
        <w:br/>
      </w:r>
      <w:r w:rsidR="001514DA" w:rsidRPr="000C75EA">
        <w:rPr>
          <w:szCs w:val="24"/>
        </w:rPr>
        <w:t xml:space="preserve">z </w:t>
      </w:r>
      <w:r w:rsidR="001514DA" w:rsidRPr="00ED74FE">
        <w:rPr>
          <w:b/>
          <w:bCs/>
          <w:szCs w:val="24"/>
        </w:rPr>
        <w:t>Wynajmującym</w:t>
      </w:r>
      <w:r w:rsidR="001514DA" w:rsidRPr="00885810">
        <w:rPr>
          <w:szCs w:val="24"/>
        </w:rPr>
        <w:t>.</w:t>
      </w:r>
    </w:p>
    <w:p w14:paraId="6F44D1B3" w14:textId="6C916F4E" w:rsidR="00300F0B" w:rsidRPr="00885810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3E2DBE6F" w14:textId="77777777" w:rsidR="00300F0B" w:rsidRPr="00885810" w:rsidRDefault="00F50E5F">
      <w:pPr>
        <w:pStyle w:val="Nagwek1"/>
        <w:spacing w:after="18"/>
        <w:rPr>
          <w:szCs w:val="24"/>
        </w:rPr>
      </w:pPr>
      <w:r w:rsidRPr="00885810">
        <w:rPr>
          <w:szCs w:val="24"/>
        </w:rPr>
        <w:t xml:space="preserve">§ 10 </w:t>
      </w:r>
    </w:p>
    <w:p w14:paraId="7BEF6C48" w14:textId="7EF355A3" w:rsidR="00150344" w:rsidRPr="00885810" w:rsidRDefault="00F50E5F">
      <w:pPr>
        <w:ind w:left="86" w:right="0" w:firstLine="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ubezpieczy na odpowiednie sumy mienie do niego należące lub mu powierzone od pożaru, wybuchu, zalania, burzy i innego ryzyka, według własnego uznania.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ubezpieczy również swoją odpowiedzialność cywilną, jeśli chodzi o szkody osobowe, materialne i niematerialne, za które mógłby być odpowiedzialny.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będzie zobowiązany opłacać wyżej wymienione ubezpieczenia w ciągu trwania umowy najmu </w:t>
      </w:r>
      <w:r w:rsidR="00B8523B">
        <w:rPr>
          <w:szCs w:val="24"/>
        </w:rPr>
        <w:br/>
      </w:r>
      <w:r w:rsidRPr="000C75EA">
        <w:rPr>
          <w:szCs w:val="24"/>
        </w:rPr>
        <w:t xml:space="preserve">i być zdolnym do udowodnienia posiadania ważnych polis ubezpieczeniowych, o których mowa wyżej, jak też do udowodnienia faktu opłacenia składek w trakcie trwania stosunku najmu, na każde żądanie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. </w:t>
      </w:r>
    </w:p>
    <w:p w14:paraId="2B19FCB2" w14:textId="77777777" w:rsidR="00150344" w:rsidRPr="00885810" w:rsidRDefault="00150344">
      <w:pPr>
        <w:ind w:left="86" w:right="0" w:firstLine="0"/>
        <w:rPr>
          <w:b/>
          <w:szCs w:val="24"/>
        </w:rPr>
      </w:pPr>
    </w:p>
    <w:p w14:paraId="1EFFF9EE" w14:textId="77777777" w:rsidR="00300F0B" w:rsidRPr="00885810" w:rsidRDefault="00F50E5F" w:rsidP="00150344">
      <w:pPr>
        <w:ind w:left="86" w:right="0" w:firstLine="0"/>
        <w:jc w:val="center"/>
        <w:rPr>
          <w:szCs w:val="24"/>
        </w:rPr>
      </w:pPr>
      <w:r w:rsidRPr="00885810">
        <w:rPr>
          <w:b/>
          <w:szCs w:val="24"/>
        </w:rPr>
        <w:t>§ 11</w:t>
      </w:r>
    </w:p>
    <w:p w14:paraId="5D23DAF4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zmiany umowy wymagają formy pisemnej pod rygorem nieważności. </w:t>
      </w:r>
    </w:p>
    <w:p w14:paraId="4393A506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sprawach nieuregulowanych w niniejszej umowie znajdują zastosowanie odpowiednie powszechnie obowiązujące przepisy prawa polskiego, w szczególności przepisy Kodeksu cywilnego. </w:t>
      </w:r>
    </w:p>
    <w:p w14:paraId="122E9D9E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opłaty związane z zawarciem niniejszej umowy ponosi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21615FFC" w14:textId="45B1D999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>Mogące wyniknąć z</w:t>
      </w:r>
      <w:r w:rsidR="00150344" w:rsidRPr="00885810">
        <w:rPr>
          <w:szCs w:val="24"/>
        </w:rPr>
        <w:t xml:space="preserve"> niniejszego</w:t>
      </w:r>
      <w:r w:rsidRPr="00885810">
        <w:rPr>
          <w:szCs w:val="24"/>
        </w:rPr>
        <w:t xml:space="preserve"> stosunku umownego spory, strony poddadzą pod rozstrzygnięcie Sądu </w:t>
      </w:r>
      <w:r w:rsidR="00150344" w:rsidRPr="00885810">
        <w:rPr>
          <w:szCs w:val="24"/>
        </w:rPr>
        <w:t xml:space="preserve">właściwego </w:t>
      </w:r>
      <w:r w:rsidRPr="00885810">
        <w:rPr>
          <w:szCs w:val="24"/>
        </w:rPr>
        <w:t xml:space="preserve">w Rzeszowie. </w:t>
      </w:r>
    </w:p>
    <w:p w14:paraId="2FAC191F" w14:textId="33C689AD" w:rsidR="00300F0B" w:rsidRPr="00885810" w:rsidRDefault="00F50E5F">
      <w:pPr>
        <w:numPr>
          <w:ilvl w:val="0"/>
          <w:numId w:val="10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 xml:space="preserve">Umowa zostaje sporządzona w dwóch jednobrzmiących egzemplarzach, po jednym  dla każdej ze stron . </w:t>
      </w:r>
    </w:p>
    <w:p w14:paraId="784C742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11F236" w14:textId="7E37568E" w:rsidR="00300F0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C008976" w14:textId="77777777" w:rsidR="009E4BEE" w:rsidRPr="000C75EA" w:rsidRDefault="009E4BEE">
      <w:pPr>
        <w:spacing w:after="18" w:line="259" w:lineRule="auto"/>
        <w:ind w:left="77" w:right="0" w:firstLine="0"/>
        <w:jc w:val="left"/>
        <w:rPr>
          <w:szCs w:val="24"/>
        </w:rPr>
      </w:pPr>
    </w:p>
    <w:p w14:paraId="5385D1DD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FD0F9BB" w14:textId="77777777" w:rsidR="00300F0B" w:rsidRPr="00885810" w:rsidRDefault="00F50E5F">
      <w:pPr>
        <w:tabs>
          <w:tab w:val="center" w:pos="3617"/>
          <w:tab w:val="center" w:pos="4325"/>
          <w:tab w:val="center" w:pos="5034"/>
          <w:tab w:val="center" w:pos="5742"/>
          <w:tab w:val="center" w:pos="7372"/>
        </w:tabs>
        <w:spacing w:after="4"/>
        <w:ind w:left="0" w:right="0" w:firstLine="0"/>
        <w:jc w:val="left"/>
        <w:rPr>
          <w:szCs w:val="24"/>
        </w:rPr>
      </w:pPr>
      <w:r w:rsidRPr="00885810">
        <w:rPr>
          <w:b/>
          <w:szCs w:val="24"/>
        </w:rPr>
        <w:t xml:space="preserve">      WYNAJMUJĄCY:</w:t>
      </w:r>
      <w:r w:rsidRPr="00885810">
        <w:rPr>
          <w:szCs w:val="24"/>
        </w:rPr>
        <w:t xml:space="preserve">                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             </w:t>
      </w:r>
      <w:r w:rsidRPr="00885810">
        <w:rPr>
          <w:b/>
          <w:szCs w:val="24"/>
        </w:rPr>
        <w:t>NAJEMCA:</w:t>
      </w:r>
      <w:r w:rsidRPr="00885810">
        <w:rPr>
          <w:szCs w:val="24"/>
        </w:rPr>
        <w:t xml:space="preserve">                </w:t>
      </w:r>
    </w:p>
    <w:p w14:paraId="1F094ABC" w14:textId="77777777" w:rsidR="00300F0B" w:rsidRPr="00885810" w:rsidRDefault="00F50E5F">
      <w:pPr>
        <w:spacing w:after="16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284D2E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7C9CDCFC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D6984C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B9D730D" w14:textId="77777777" w:rsidR="00300F0B" w:rsidRPr="00885810" w:rsidRDefault="00F50E5F">
      <w:pPr>
        <w:tabs>
          <w:tab w:val="center" w:pos="2909"/>
          <w:tab w:val="center" w:pos="3617"/>
          <w:tab w:val="center" w:pos="4325"/>
          <w:tab w:val="center" w:pos="5034"/>
          <w:tab w:val="center" w:pos="5742"/>
          <w:tab w:val="center" w:pos="7672"/>
        </w:tabs>
        <w:spacing w:after="16"/>
        <w:ind w:left="0" w:right="0" w:firstLine="0"/>
        <w:jc w:val="left"/>
        <w:rPr>
          <w:szCs w:val="24"/>
        </w:rPr>
      </w:pPr>
      <w:r w:rsidRPr="00885810">
        <w:rPr>
          <w:szCs w:val="24"/>
        </w:rPr>
        <w:t xml:space="preserve">…………………………………..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………………………………….. </w:t>
      </w:r>
    </w:p>
    <w:p w14:paraId="3A10B618" w14:textId="08750815" w:rsidR="009E4BEE" w:rsidRDefault="009E4BEE" w:rsidP="00220A0E">
      <w:pPr>
        <w:spacing w:after="16" w:line="259" w:lineRule="auto"/>
        <w:ind w:left="0" w:right="0" w:firstLine="0"/>
        <w:jc w:val="left"/>
        <w:rPr>
          <w:szCs w:val="24"/>
        </w:rPr>
      </w:pPr>
    </w:p>
    <w:p w14:paraId="0CC3B6D8" w14:textId="77777777" w:rsidR="009E4BEE" w:rsidRPr="00CA7097" w:rsidRDefault="009E4BEE" w:rsidP="00220A0E">
      <w:pPr>
        <w:spacing w:after="16" w:line="259" w:lineRule="auto"/>
        <w:ind w:left="0" w:right="0" w:firstLine="0"/>
        <w:jc w:val="left"/>
        <w:rPr>
          <w:szCs w:val="24"/>
        </w:rPr>
      </w:pPr>
    </w:p>
    <w:p w14:paraId="6E4486AB" w14:textId="77777777" w:rsidR="00300F0B" w:rsidRPr="00CA7097" w:rsidRDefault="00F50E5F">
      <w:pPr>
        <w:spacing w:after="1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  <w:u w:val="single" w:color="000000"/>
        </w:rPr>
        <w:t>Załączniki:</w:t>
      </w:r>
      <w:r w:rsidRPr="00885810">
        <w:rPr>
          <w:szCs w:val="24"/>
        </w:rPr>
        <w:t xml:space="preserve"> </w:t>
      </w:r>
    </w:p>
    <w:p w14:paraId="55EF3320" w14:textId="77777777" w:rsidR="00300F0B" w:rsidRPr="00CA7097" w:rsidRDefault="00F50E5F">
      <w:pPr>
        <w:spacing w:after="4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548926C5" w14:textId="6964B102" w:rsidR="00300F0B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1</w:t>
      </w:r>
      <w:r w:rsidRPr="00885810">
        <w:rPr>
          <w:szCs w:val="24"/>
        </w:rPr>
        <w:t xml:space="preserve"> – Widok graficzny wynajmowanych pomieszczeń </w:t>
      </w:r>
    </w:p>
    <w:p w14:paraId="64087A17" w14:textId="7B167BC5" w:rsidR="00C90917" w:rsidRPr="00CA7097" w:rsidRDefault="00C90917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>
        <w:rPr>
          <w:b/>
          <w:szCs w:val="24"/>
        </w:rPr>
        <w:t>Załącznik na 1a</w:t>
      </w:r>
      <w:r>
        <w:rPr>
          <w:szCs w:val="24"/>
        </w:rPr>
        <w:t xml:space="preserve"> – </w:t>
      </w:r>
      <w:r w:rsidR="004D2315">
        <w:rPr>
          <w:szCs w:val="24"/>
        </w:rPr>
        <w:t>Wyposażenie lokalu</w:t>
      </w:r>
    </w:p>
    <w:p w14:paraId="2CA12CBC" w14:textId="29B6EB11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2</w:t>
      </w:r>
      <w:r w:rsidRPr="00885810">
        <w:rPr>
          <w:szCs w:val="24"/>
        </w:rPr>
        <w:t xml:space="preserve"> – </w:t>
      </w:r>
      <w:r w:rsidR="00697D7A">
        <w:rPr>
          <w:szCs w:val="24"/>
        </w:rPr>
        <w:t>Plan ewakuacji bud. „J”</w:t>
      </w:r>
    </w:p>
    <w:p w14:paraId="3E3DE19E" w14:textId="77777777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3</w:t>
      </w:r>
      <w:r w:rsidRPr="00885810">
        <w:rPr>
          <w:szCs w:val="24"/>
        </w:rPr>
        <w:t xml:space="preserve"> – Instrukcja zabezpieczenia prac niebezpiecznych pożarowo. </w:t>
      </w:r>
    </w:p>
    <w:p w14:paraId="789EEAA0" w14:textId="6792631F" w:rsidR="00300F0B" w:rsidRPr="00697D7A" w:rsidRDefault="00300F0B" w:rsidP="00E8603E">
      <w:pPr>
        <w:spacing w:after="36" w:line="267" w:lineRule="auto"/>
        <w:ind w:left="491" w:right="0" w:firstLine="0"/>
        <w:jc w:val="left"/>
        <w:rPr>
          <w:szCs w:val="24"/>
        </w:rPr>
      </w:pPr>
    </w:p>
    <w:sectPr w:rsidR="00300F0B" w:rsidRPr="00697D7A" w:rsidSect="008E4A25">
      <w:footerReference w:type="even" r:id="rId8"/>
      <w:footerReference w:type="default" r:id="rId9"/>
      <w:footerReference w:type="first" r:id="rId10"/>
      <w:pgSz w:w="11906" w:h="16838"/>
      <w:pgMar w:top="1457" w:right="1411" w:bottom="1435" w:left="1340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C5C8B" w14:textId="77777777" w:rsidR="006845E5" w:rsidRDefault="006845E5">
      <w:pPr>
        <w:spacing w:after="0" w:line="240" w:lineRule="auto"/>
      </w:pPr>
      <w:r>
        <w:separator/>
      </w:r>
    </w:p>
  </w:endnote>
  <w:endnote w:type="continuationSeparator" w:id="0">
    <w:p w14:paraId="68A95FD1" w14:textId="77777777" w:rsidR="006845E5" w:rsidRDefault="0068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45C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 w:rsidR="006845E5">
      <w:rPr>
        <w:rFonts w:ascii="Times New Roman" w:eastAsia="Times New Roman" w:hAnsi="Times New Roman" w:cs="Times New Roman"/>
        <w:b/>
      </w:rPr>
      <w:fldChar w:fldCharType="begin"/>
    </w:r>
    <w:r w:rsidR="006845E5">
      <w:rPr>
        <w:rFonts w:ascii="Times New Roman" w:eastAsia="Times New Roman" w:hAnsi="Times New Roman" w:cs="Times New Roman"/>
        <w:b/>
      </w:rPr>
      <w:instrText xml:space="preserve"> NUMPAGES   \* MERGEFORMAT </w:instrText>
    </w:r>
    <w:r w:rsidR="006845E5"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6</w:t>
    </w:r>
    <w:r w:rsidR="006845E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33DF66D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63088" w14:textId="0346F377" w:rsidR="00300F0B" w:rsidRPr="00885810" w:rsidRDefault="00F50E5F">
    <w:pPr>
      <w:spacing w:after="0" w:line="259" w:lineRule="auto"/>
      <w:ind w:left="77" w:right="0" w:firstLine="0"/>
      <w:jc w:val="left"/>
      <w:rPr>
        <w:sz w:val="20"/>
        <w:szCs w:val="20"/>
      </w:rPr>
    </w:pPr>
    <w:r w:rsidRPr="00885810">
      <w:rPr>
        <w:rFonts w:ascii="Times New Roman" w:eastAsia="Times New Roman" w:hAnsi="Times New Roman" w:cs="Times New Roman"/>
        <w:sz w:val="20"/>
        <w:szCs w:val="20"/>
      </w:rPr>
      <w:t xml:space="preserve">Strona </w:t>
    </w:r>
    <w:r w:rsidR="00527595" w:rsidRPr="00885810">
      <w:rPr>
        <w:sz w:val="20"/>
        <w:szCs w:val="20"/>
      </w:rPr>
      <w:fldChar w:fldCharType="begin"/>
    </w:r>
    <w:r w:rsidRPr="00885810">
      <w:rPr>
        <w:sz w:val="20"/>
        <w:szCs w:val="20"/>
      </w:rPr>
      <w:instrText xml:space="preserve"> PAGE   \* MERGEFORMAT </w:instrText>
    </w:r>
    <w:r w:rsidR="00527595" w:rsidRPr="00885810">
      <w:rPr>
        <w:sz w:val="20"/>
        <w:szCs w:val="20"/>
      </w:rPr>
      <w:fldChar w:fldCharType="separate"/>
    </w:r>
    <w:r w:rsidR="00EE0EB6" w:rsidRPr="00EE0EB6">
      <w:rPr>
        <w:rFonts w:ascii="Times New Roman" w:eastAsia="Times New Roman" w:hAnsi="Times New Roman" w:cs="Times New Roman"/>
        <w:b/>
        <w:noProof/>
        <w:sz w:val="20"/>
        <w:szCs w:val="20"/>
      </w:rPr>
      <w:t>1</w:t>
    </w:r>
    <w:r w:rsidR="00527595" w:rsidRPr="00885810">
      <w:rPr>
        <w:rFonts w:ascii="Times New Roman" w:eastAsia="Times New Roman" w:hAnsi="Times New Roman" w:cs="Times New Roman"/>
        <w:b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z </w:t>
    </w:r>
    <w:r w:rsidR="009F5904" w:rsidRPr="00885810">
      <w:rPr>
        <w:sz w:val="20"/>
        <w:szCs w:val="20"/>
      </w:rPr>
      <w:fldChar w:fldCharType="begin"/>
    </w:r>
    <w:r w:rsidR="009F5904" w:rsidRPr="00885810">
      <w:rPr>
        <w:sz w:val="20"/>
        <w:szCs w:val="20"/>
      </w:rPr>
      <w:instrText xml:space="preserve"> NUMPAGES   \* MERGEFORMAT </w:instrText>
    </w:r>
    <w:r w:rsidR="009F5904" w:rsidRPr="00885810">
      <w:rPr>
        <w:sz w:val="20"/>
        <w:szCs w:val="20"/>
      </w:rPr>
      <w:fldChar w:fldCharType="separate"/>
    </w:r>
    <w:r w:rsidR="00EE0EB6" w:rsidRPr="00EE0EB6">
      <w:rPr>
        <w:rFonts w:ascii="Times New Roman" w:eastAsia="Times New Roman" w:hAnsi="Times New Roman" w:cs="Times New Roman"/>
        <w:b/>
        <w:noProof/>
        <w:sz w:val="20"/>
        <w:szCs w:val="20"/>
      </w:rPr>
      <w:t>7</w:t>
    </w:r>
    <w:r w:rsidR="009F5904" w:rsidRPr="00885810">
      <w:rPr>
        <w:rFonts w:ascii="Times New Roman" w:eastAsia="Times New Roman" w:hAnsi="Times New Roman" w:cs="Times New Roman"/>
        <w:b/>
        <w:noProof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0AA0A388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E999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 w:rsidR="006845E5">
      <w:rPr>
        <w:rFonts w:ascii="Times New Roman" w:eastAsia="Times New Roman" w:hAnsi="Times New Roman" w:cs="Times New Roman"/>
        <w:b/>
      </w:rPr>
      <w:fldChar w:fldCharType="begin"/>
    </w:r>
    <w:r w:rsidR="006845E5">
      <w:rPr>
        <w:rFonts w:ascii="Times New Roman" w:eastAsia="Times New Roman" w:hAnsi="Times New Roman" w:cs="Times New Roman"/>
        <w:b/>
      </w:rPr>
      <w:instrText xml:space="preserve"> NUMPAGES   \* MERGEFORMAT </w:instrText>
    </w:r>
    <w:r w:rsidR="006845E5"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6</w:t>
    </w:r>
    <w:r w:rsidR="006845E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65286F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D417" w14:textId="77777777" w:rsidR="006845E5" w:rsidRDefault="006845E5">
      <w:pPr>
        <w:spacing w:after="0" w:line="240" w:lineRule="auto"/>
      </w:pPr>
      <w:r>
        <w:separator/>
      </w:r>
    </w:p>
  </w:footnote>
  <w:footnote w:type="continuationSeparator" w:id="0">
    <w:p w14:paraId="65653444" w14:textId="77777777" w:rsidR="006845E5" w:rsidRDefault="00684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5E08"/>
    <w:multiLevelType w:val="hybridMultilevel"/>
    <w:tmpl w:val="24CAE148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8815A8"/>
    <w:multiLevelType w:val="hybridMultilevel"/>
    <w:tmpl w:val="ECF41130"/>
    <w:lvl w:ilvl="0" w:tplc="04150011">
      <w:start w:val="1"/>
      <w:numFmt w:val="decimal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10653800"/>
    <w:multiLevelType w:val="hybridMultilevel"/>
    <w:tmpl w:val="EDCA0786"/>
    <w:lvl w:ilvl="0" w:tplc="FFFFFFFF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D4A2D"/>
    <w:multiLevelType w:val="hybridMultilevel"/>
    <w:tmpl w:val="B4D00F62"/>
    <w:lvl w:ilvl="0" w:tplc="97CC0880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4F26">
      <w:start w:val="1"/>
      <w:numFmt w:val="lowerRoman"/>
      <w:lvlText w:val="%3"/>
      <w:lvlJc w:val="left"/>
      <w:pPr>
        <w:ind w:left="1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5D8E">
      <w:start w:val="1"/>
      <w:numFmt w:val="decimal"/>
      <w:lvlText w:val="%4"/>
      <w:lvlJc w:val="left"/>
      <w:pPr>
        <w:ind w:left="2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8BEB4">
      <w:start w:val="1"/>
      <w:numFmt w:val="lowerLetter"/>
      <w:lvlText w:val="%5"/>
      <w:lvlJc w:val="left"/>
      <w:pPr>
        <w:ind w:left="3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430BE">
      <w:start w:val="1"/>
      <w:numFmt w:val="lowerRoman"/>
      <w:lvlText w:val="%6"/>
      <w:lvlJc w:val="left"/>
      <w:pPr>
        <w:ind w:left="3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D9E8">
      <w:start w:val="1"/>
      <w:numFmt w:val="decimal"/>
      <w:lvlText w:val="%7"/>
      <w:lvlJc w:val="left"/>
      <w:pPr>
        <w:ind w:left="4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CFD26">
      <w:start w:val="1"/>
      <w:numFmt w:val="lowerLetter"/>
      <w:lvlText w:val="%8"/>
      <w:lvlJc w:val="left"/>
      <w:pPr>
        <w:ind w:left="5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4313C">
      <w:start w:val="1"/>
      <w:numFmt w:val="lowerRoman"/>
      <w:lvlText w:val="%9"/>
      <w:lvlJc w:val="left"/>
      <w:pPr>
        <w:ind w:left="6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94D04"/>
    <w:multiLevelType w:val="hybridMultilevel"/>
    <w:tmpl w:val="0638F59C"/>
    <w:lvl w:ilvl="0" w:tplc="0AC46DD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02E70">
      <w:start w:val="1"/>
      <w:numFmt w:val="lowerLetter"/>
      <w:lvlText w:val="%2)"/>
      <w:lvlJc w:val="left"/>
      <w:pPr>
        <w:ind w:left="7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52C4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B326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A6826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D646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43EC4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2B05A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87CA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537C0"/>
    <w:multiLevelType w:val="hybridMultilevel"/>
    <w:tmpl w:val="EE968E36"/>
    <w:lvl w:ilvl="0" w:tplc="38403F1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D2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2CF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DD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6DE2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CDA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EA3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A265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AD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2E5212"/>
    <w:multiLevelType w:val="hybridMultilevel"/>
    <w:tmpl w:val="19BC9374"/>
    <w:lvl w:ilvl="0" w:tplc="2DEC143C">
      <w:start w:val="1"/>
      <w:numFmt w:val="lowerLetter"/>
      <w:lvlText w:val="%1)"/>
      <w:lvlJc w:val="left"/>
      <w:pPr>
        <w:ind w:left="8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CCE37FF"/>
    <w:multiLevelType w:val="hybridMultilevel"/>
    <w:tmpl w:val="EDCA0786"/>
    <w:lvl w:ilvl="0" w:tplc="10E69100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2CB3E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A8A4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992A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A61A0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471E2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EB576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BF0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40B6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CA6B19"/>
    <w:multiLevelType w:val="hybridMultilevel"/>
    <w:tmpl w:val="F2F405DC"/>
    <w:lvl w:ilvl="0" w:tplc="6D0008E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C3B026D"/>
    <w:multiLevelType w:val="hybridMultilevel"/>
    <w:tmpl w:val="CED6627A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2C5C7C80"/>
    <w:multiLevelType w:val="hybridMultilevel"/>
    <w:tmpl w:val="17C06C20"/>
    <w:lvl w:ilvl="0" w:tplc="85D83710">
      <w:start w:val="1"/>
      <w:numFmt w:val="lowerLetter"/>
      <w:lvlText w:val="%1)"/>
      <w:lvlJc w:val="left"/>
      <w:pPr>
        <w:ind w:left="143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39065ED"/>
    <w:multiLevelType w:val="hybridMultilevel"/>
    <w:tmpl w:val="A586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D4174"/>
    <w:multiLevelType w:val="hybridMultilevel"/>
    <w:tmpl w:val="8F8C9460"/>
    <w:lvl w:ilvl="0" w:tplc="C2361396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6D4F2">
      <w:start w:val="1"/>
      <w:numFmt w:val="lowerLetter"/>
      <w:lvlText w:val="%2"/>
      <w:lvlJc w:val="left"/>
      <w:pPr>
        <w:ind w:left="1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EF11E">
      <w:start w:val="1"/>
      <w:numFmt w:val="lowerRoman"/>
      <w:lvlText w:val="%3"/>
      <w:lvlJc w:val="left"/>
      <w:pPr>
        <w:ind w:left="1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AD882">
      <w:start w:val="1"/>
      <w:numFmt w:val="decimal"/>
      <w:lvlText w:val="%4"/>
      <w:lvlJc w:val="left"/>
      <w:pPr>
        <w:ind w:left="2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8BCFA">
      <w:start w:val="1"/>
      <w:numFmt w:val="lowerLetter"/>
      <w:lvlText w:val="%5"/>
      <w:lvlJc w:val="left"/>
      <w:pPr>
        <w:ind w:left="3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1824">
      <w:start w:val="1"/>
      <w:numFmt w:val="lowerRoman"/>
      <w:lvlText w:val="%6"/>
      <w:lvlJc w:val="left"/>
      <w:pPr>
        <w:ind w:left="4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EA32">
      <w:start w:val="1"/>
      <w:numFmt w:val="decimal"/>
      <w:lvlText w:val="%7"/>
      <w:lvlJc w:val="left"/>
      <w:pPr>
        <w:ind w:left="4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AE75A">
      <w:start w:val="1"/>
      <w:numFmt w:val="lowerLetter"/>
      <w:lvlText w:val="%8"/>
      <w:lvlJc w:val="left"/>
      <w:pPr>
        <w:ind w:left="5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B3E0">
      <w:start w:val="1"/>
      <w:numFmt w:val="lowerRoman"/>
      <w:lvlText w:val="%9"/>
      <w:lvlJc w:val="left"/>
      <w:pPr>
        <w:ind w:left="6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6290A"/>
    <w:multiLevelType w:val="hybridMultilevel"/>
    <w:tmpl w:val="9730B9B8"/>
    <w:lvl w:ilvl="0" w:tplc="7CA08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715A"/>
    <w:multiLevelType w:val="hybridMultilevel"/>
    <w:tmpl w:val="CABAF496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3D164165"/>
    <w:multiLevelType w:val="hybridMultilevel"/>
    <w:tmpl w:val="E05239FC"/>
    <w:lvl w:ilvl="0" w:tplc="C7DE2EAE">
      <w:start w:val="1"/>
      <w:numFmt w:val="decimal"/>
      <w:lvlText w:val="%1."/>
      <w:lvlJc w:val="left"/>
      <w:pPr>
        <w:ind w:left="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63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DEF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2E66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A8D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2230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882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4BA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601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B729BE"/>
    <w:multiLevelType w:val="hybridMultilevel"/>
    <w:tmpl w:val="CE1A49A0"/>
    <w:lvl w:ilvl="0" w:tplc="AA0C337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D854">
      <w:start w:val="1"/>
      <w:numFmt w:val="lowerLetter"/>
      <w:lvlText w:val="%2"/>
      <w:lvlJc w:val="left"/>
      <w:pPr>
        <w:ind w:left="1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48B24">
      <w:start w:val="1"/>
      <w:numFmt w:val="lowerRoman"/>
      <w:lvlText w:val="%3"/>
      <w:lvlJc w:val="left"/>
      <w:pPr>
        <w:ind w:left="19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CEF30">
      <w:start w:val="1"/>
      <w:numFmt w:val="decimal"/>
      <w:lvlText w:val="%4"/>
      <w:lvlJc w:val="left"/>
      <w:pPr>
        <w:ind w:left="26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CA86A">
      <w:start w:val="1"/>
      <w:numFmt w:val="lowerLetter"/>
      <w:lvlText w:val="%5"/>
      <w:lvlJc w:val="left"/>
      <w:pPr>
        <w:ind w:left="33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29F0E">
      <w:start w:val="1"/>
      <w:numFmt w:val="lowerRoman"/>
      <w:lvlText w:val="%6"/>
      <w:lvlJc w:val="left"/>
      <w:pPr>
        <w:ind w:left="4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DEA8">
      <w:start w:val="1"/>
      <w:numFmt w:val="decimal"/>
      <w:lvlText w:val="%7"/>
      <w:lvlJc w:val="left"/>
      <w:pPr>
        <w:ind w:left="4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C8D76">
      <w:start w:val="1"/>
      <w:numFmt w:val="lowerLetter"/>
      <w:lvlText w:val="%8"/>
      <w:lvlJc w:val="left"/>
      <w:pPr>
        <w:ind w:left="5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6904">
      <w:start w:val="1"/>
      <w:numFmt w:val="lowerRoman"/>
      <w:lvlText w:val="%9"/>
      <w:lvlJc w:val="left"/>
      <w:pPr>
        <w:ind w:left="6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CC752D"/>
    <w:multiLevelType w:val="hybridMultilevel"/>
    <w:tmpl w:val="1688D856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45F45F47"/>
    <w:multiLevelType w:val="hybridMultilevel"/>
    <w:tmpl w:val="CAA0E31E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 w15:restartNumberingAfterBreak="0">
    <w:nsid w:val="4C8C4A83"/>
    <w:multiLevelType w:val="hybridMultilevel"/>
    <w:tmpl w:val="6BD2D050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5C7547B3"/>
    <w:multiLevelType w:val="hybridMultilevel"/>
    <w:tmpl w:val="DC9248CE"/>
    <w:lvl w:ilvl="0" w:tplc="6DEA44B0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2CD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A42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86A7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7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0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6A6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AB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1A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CC6F76"/>
    <w:multiLevelType w:val="hybridMultilevel"/>
    <w:tmpl w:val="99C2157C"/>
    <w:lvl w:ilvl="0" w:tplc="85D83710">
      <w:start w:val="1"/>
      <w:numFmt w:val="lowerLetter"/>
      <w:lvlText w:val="%1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43DF2">
      <w:start w:val="1"/>
      <w:numFmt w:val="lowerLetter"/>
      <w:lvlText w:val="%2"/>
      <w:lvlJc w:val="left"/>
      <w:pPr>
        <w:ind w:left="1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C8518">
      <w:start w:val="1"/>
      <w:numFmt w:val="lowerRoman"/>
      <w:lvlText w:val="%3"/>
      <w:lvlJc w:val="left"/>
      <w:pPr>
        <w:ind w:left="22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E71E8">
      <w:start w:val="1"/>
      <w:numFmt w:val="decimal"/>
      <w:lvlText w:val="%4"/>
      <w:lvlJc w:val="left"/>
      <w:pPr>
        <w:ind w:left="30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E3920">
      <w:start w:val="1"/>
      <w:numFmt w:val="lowerLetter"/>
      <w:lvlText w:val="%5"/>
      <w:lvlJc w:val="left"/>
      <w:pPr>
        <w:ind w:left="37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85D6">
      <w:start w:val="1"/>
      <w:numFmt w:val="lowerRoman"/>
      <w:lvlText w:val="%6"/>
      <w:lvlJc w:val="left"/>
      <w:pPr>
        <w:ind w:left="44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3B9A">
      <w:start w:val="1"/>
      <w:numFmt w:val="decimal"/>
      <w:lvlText w:val="%7"/>
      <w:lvlJc w:val="left"/>
      <w:pPr>
        <w:ind w:left="51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AAFD8">
      <w:start w:val="1"/>
      <w:numFmt w:val="lowerLetter"/>
      <w:lvlText w:val="%8"/>
      <w:lvlJc w:val="left"/>
      <w:pPr>
        <w:ind w:left="5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E519E">
      <w:start w:val="1"/>
      <w:numFmt w:val="lowerRoman"/>
      <w:lvlText w:val="%9"/>
      <w:lvlJc w:val="left"/>
      <w:pPr>
        <w:ind w:left="6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5B104D"/>
    <w:multiLevelType w:val="hybridMultilevel"/>
    <w:tmpl w:val="32A42ABE"/>
    <w:lvl w:ilvl="0" w:tplc="38240C22">
      <w:start w:val="1"/>
      <w:numFmt w:val="decimal"/>
      <w:lvlText w:val="%1."/>
      <w:lvlJc w:val="left"/>
      <w:pPr>
        <w:ind w:left="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8076">
      <w:start w:val="1"/>
      <w:numFmt w:val="lowerLetter"/>
      <w:lvlText w:val="%2"/>
      <w:lvlJc w:val="left"/>
      <w:pPr>
        <w:ind w:left="1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FD6">
      <w:start w:val="1"/>
      <w:numFmt w:val="lowerRoman"/>
      <w:lvlText w:val="%3"/>
      <w:lvlJc w:val="left"/>
      <w:pPr>
        <w:ind w:left="1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21E06">
      <w:start w:val="1"/>
      <w:numFmt w:val="decimal"/>
      <w:lvlText w:val="%4"/>
      <w:lvlJc w:val="left"/>
      <w:pPr>
        <w:ind w:left="2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2C930">
      <w:start w:val="1"/>
      <w:numFmt w:val="lowerLetter"/>
      <w:lvlText w:val="%5"/>
      <w:lvlJc w:val="left"/>
      <w:pPr>
        <w:ind w:left="3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C1788">
      <w:start w:val="1"/>
      <w:numFmt w:val="lowerRoman"/>
      <w:lvlText w:val="%6"/>
      <w:lvlJc w:val="left"/>
      <w:pPr>
        <w:ind w:left="4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8CB22">
      <w:start w:val="1"/>
      <w:numFmt w:val="decimal"/>
      <w:lvlText w:val="%7"/>
      <w:lvlJc w:val="left"/>
      <w:pPr>
        <w:ind w:left="4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83D6C">
      <w:start w:val="1"/>
      <w:numFmt w:val="lowerLetter"/>
      <w:lvlText w:val="%8"/>
      <w:lvlJc w:val="left"/>
      <w:pPr>
        <w:ind w:left="5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CFA76">
      <w:start w:val="1"/>
      <w:numFmt w:val="lowerRoman"/>
      <w:lvlText w:val="%9"/>
      <w:lvlJc w:val="left"/>
      <w:pPr>
        <w:ind w:left="6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E03E85"/>
    <w:multiLevelType w:val="hybridMultilevel"/>
    <w:tmpl w:val="84226F3E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7F4838CE"/>
    <w:multiLevelType w:val="hybridMultilevel"/>
    <w:tmpl w:val="14DCB124"/>
    <w:lvl w:ilvl="0" w:tplc="4F700F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207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466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A50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AD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FC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A4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2983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65C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21"/>
  </w:num>
  <w:num w:numId="9">
    <w:abstractNumId w:val="15"/>
  </w:num>
  <w:num w:numId="10">
    <w:abstractNumId w:val="20"/>
  </w:num>
  <w:num w:numId="11">
    <w:abstractNumId w:val="22"/>
  </w:num>
  <w:num w:numId="12">
    <w:abstractNumId w:val="6"/>
  </w:num>
  <w:num w:numId="13">
    <w:abstractNumId w:val="8"/>
  </w:num>
  <w:num w:numId="14">
    <w:abstractNumId w:val="10"/>
  </w:num>
  <w:num w:numId="15">
    <w:abstractNumId w:val="18"/>
  </w:num>
  <w:num w:numId="16">
    <w:abstractNumId w:val="0"/>
  </w:num>
  <w:num w:numId="17">
    <w:abstractNumId w:val="17"/>
  </w:num>
  <w:num w:numId="18">
    <w:abstractNumId w:val="19"/>
  </w:num>
  <w:num w:numId="19">
    <w:abstractNumId w:val="14"/>
  </w:num>
  <w:num w:numId="20">
    <w:abstractNumId w:val="23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0B"/>
    <w:rsid w:val="000553CD"/>
    <w:rsid w:val="00064E33"/>
    <w:rsid w:val="00086936"/>
    <w:rsid w:val="000871AF"/>
    <w:rsid w:val="000935D9"/>
    <w:rsid w:val="00097DD9"/>
    <w:rsid w:val="000A7DBA"/>
    <w:rsid w:val="000C75EA"/>
    <w:rsid w:val="000F4A48"/>
    <w:rsid w:val="001042C9"/>
    <w:rsid w:val="00150344"/>
    <w:rsid w:val="001514DA"/>
    <w:rsid w:val="001F4471"/>
    <w:rsid w:val="00206EEB"/>
    <w:rsid w:val="00220A0E"/>
    <w:rsid w:val="00224505"/>
    <w:rsid w:val="00227327"/>
    <w:rsid w:val="00245938"/>
    <w:rsid w:val="00265AAB"/>
    <w:rsid w:val="00300F0B"/>
    <w:rsid w:val="00312AC3"/>
    <w:rsid w:val="00340A6A"/>
    <w:rsid w:val="00361850"/>
    <w:rsid w:val="003B08EC"/>
    <w:rsid w:val="003B696B"/>
    <w:rsid w:val="004038CB"/>
    <w:rsid w:val="00406B8B"/>
    <w:rsid w:val="0043100A"/>
    <w:rsid w:val="00440BC2"/>
    <w:rsid w:val="004553F7"/>
    <w:rsid w:val="00456876"/>
    <w:rsid w:val="00470885"/>
    <w:rsid w:val="004A1108"/>
    <w:rsid w:val="004D2315"/>
    <w:rsid w:val="00521C82"/>
    <w:rsid w:val="00527595"/>
    <w:rsid w:val="005554B1"/>
    <w:rsid w:val="00567DEC"/>
    <w:rsid w:val="00595DC0"/>
    <w:rsid w:val="00631C47"/>
    <w:rsid w:val="00673E13"/>
    <w:rsid w:val="006772CB"/>
    <w:rsid w:val="006845E5"/>
    <w:rsid w:val="00697D7A"/>
    <w:rsid w:val="006A6EA4"/>
    <w:rsid w:val="006D25B1"/>
    <w:rsid w:val="006D6937"/>
    <w:rsid w:val="006D7C56"/>
    <w:rsid w:val="006F36C0"/>
    <w:rsid w:val="0070661C"/>
    <w:rsid w:val="0071592C"/>
    <w:rsid w:val="00716DA6"/>
    <w:rsid w:val="00774D6D"/>
    <w:rsid w:val="00775E9E"/>
    <w:rsid w:val="007A799B"/>
    <w:rsid w:val="007B29CE"/>
    <w:rsid w:val="007C758E"/>
    <w:rsid w:val="007E6CE6"/>
    <w:rsid w:val="008705F5"/>
    <w:rsid w:val="00885810"/>
    <w:rsid w:val="008D627D"/>
    <w:rsid w:val="008E4A25"/>
    <w:rsid w:val="009D5D76"/>
    <w:rsid w:val="009E3FD8"/>
    <w:rsid w:val="009E4BEE"/>
    <w:rsid w:val="009F5904"/>
    <w:rsid w:val="00A00802"/>
    <w:rsid w:val="00A3443E"/>
    <w:rsid w:val="00A3732D"/>
    <w:rsid w:val="00A72DD2"/>
    <w:rsid w:val="00A933C4"/>
    <w:rsid w:val="00A94691"/>
    <w:rsid w:val="00A96ED7"/>
    <w:rsid w:val="00AA7450"/>
    <w:rsid w:val="00AC1FFB"/>
    <w:rsid w:val="00B114FF"/>
    <w:rsid w:val="00B20AF9"/>
    <w:rsid w:val="00B810F0"/>
    <w:rsid w:val="00B82F46"/>
    <w:rsid w:val="00B8523B"/>
    <w:rsid w:val="00B9518C"/>
    <w:rsid w:val="00BD1218"/>
    <w:rsid w:val="00BE67EC"/>
    <w:rsid w:val="00BE6973"/>
    <w:rsid w:val="00C61542"/>
    <w:rsid w:val="00C74540"/>
    <w:rsid w:val="00C8488A"/>
    <w:rsid w:val="00C90917"/>
    <w:rsid w:val="00CA7097"/>
    <w:rsid w:val="00CB4548"/>
    <w:rsid w:val="00CD7D21"/>
    <w:rsid w:val="00D210FE"/>
    <w:rsid w:val="00D21B28"/>
    <w:rsid w:val="00D21D52"/>
    <w:rsid w:val="00D24604"/>
    <w:rsid w:val="00D43759"/>
    <w:rsid w:val="00D56918"/>
    <w:rsid w:val="00D67D1F"/>
    <w:rsid w:val="00D7261C"/>
    <w:rsid w:val="00DA2855"/>
    <w:rsid w:val="00E30939"/>
    <w:rsid w:val="00E811DF"/>
    <w:rsid w:val="00E853CB"/>
    <w:rsid w:val="00E8603E"/>
    <w:rsid w:val="00E91A4B"/>
    <w:rsid w:val="00E977DE"/>
    <w:rsid w:val="00ED74FE"/>
    <w:rsid w:val="00EE0EB6"/>
    <w:rsid w:val="00F05231"/>
    <w:rsid w:val="00F2289C"/>
    <w:rsid w:val="00F32C30"/>
    <w:rsid w:val="00F50E5F"/>
    <w:rsid w:val="00F879CA"/>
    <w:rsid w:val="00F96789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67C5"/>
  <w15:docId w15:val="{5A356CB7-DF41-439E-AE7C-D544B2C8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1AF"/>
    <w:pPr>
      <w:spacing w:after="39" w:line="266" w:lineRule="auto"/>
      <w:ind w:left="445" w:right="7" w:hanging="368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871AF"/>
    <w:pPr>
      <w:keepNext/>
      <w:keepLines/>
      <w:spacing w:after="48"/>
      <w:ind w:left="80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871AF"/>
    <w:rPr>
      <w:rFonts w:ascii="Cambria" w:eastAsia="Cambria" w:hAnsi="Cambria" w:cs="Cambria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9E"/>
    <w:rPr>
      <w:rFonts w:ascii="Segoe UI" w:eastAsia="Cambri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E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E9E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E9E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159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CA"/>
    <w:rPr>
      <w:rFonts w:ascii="Cambria" w:eastAsia="Cambria" w:hAnsi="Cambria" w:cs="Cambria"/>
      <w:color w:val="000000"/>
      <w:sz w:val="24"/>
    </w:rPr>
  </w:style>
  <w:style w:type="paragraph" w:styleId="Bezodstpw">
    <w:name w:val="No Spacing"/>
    <w:uiPriority w:val="99"/>
    <w:qFormat/>
    <w:rsid w:val="007C758E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oprawka">
    <w:name w:val="Revision"/>
    <w:hidden/>
    <w:uiPriority w:val="99"/>
    <w:semiHidden/>
    <w:rsid w:val="00C74540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4C337-F137-4FF6-A80B-B8BDBAB1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Staroń</dc:creator>
  <cp:lastModifiedBy>Magdalena Salamon</cp:lastModifiedBy>
  <cp:revision>2</cp:revision>
  <cp:lastPrinted>2024-05-15T06:22:00Z</cp:lastPrinted>
  <dcterms:created xsi:type="dcterms:W3CDTF">2024-07-04T10:50:00Z</dcterms:created>
  <dcterms:modified xsi:type="dcterms:W3CDTF">2024-07-04T10:50:00Z</dcterms:modified>
</cp:coreProperties>
</file>