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Pr="00B77707" w:rsidRDefault="0073029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A6674D">
        <w:rPr>
          <w:b/>
          <w:i w:val="0"/>
        </w:rPr>
        <w:t>4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025386" w:rsidRPr="00677DFB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DF1498">
        <w:rPr>
          <w:rFonts w:ascii="Times New Roman" w:eastAsia="Times New Roman" w:hAnsi="Times New Roman"/>
          <w:b/>
          <w:sz w:val="24"/>
          <w:szCs w:val="20"/>
          <w:lang w:eastAsia="pl-PL"/>
        </w:rPr>
        <w:t>7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</w:t>
      </w:r>
      <w:r w:rsidR="00DF1498">
        <w:rPr>
          <w:rFonts w:ascii="Times New Roman" w:eastAsia="Times New Roman" w:hAnsi="Times New Roman"/>
          <w:b/>
          <w:sz w:val="24"/>
          <w:szCs w:val="20"/>
          <w:lang w:eastAsia="pl-PL"/>
        </w:rPr>
        <w:t>20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</w:t>
      </w:r>
      <w:proofErr w:type="spellStart"/>
      <w:r w:rsidR="002055F6" w:rsidRPr="002055F6">
        <w:rPr>
          <w:rFonts w:ascii="Times New Roman" w:hAnsi="Times New Roman"/>
          <w:sz w:val="24"/>
          <w:szCs w:val="24"/>
        </w:rPr>
        <w:t>t.j</w:t>
      </w:r>
      <w:proofErr w:type="spellEnd"/>
      <w:r w:rsidR="002055F6" w:rsidRPr="002055F6">
        <w:rPr>
          <w:rFonts w:ascii="Times New Roman" w:hAnsi="Times New Roman"/>
          <w:sz w:val="24"/>
          <w:szCs w:val="24"/>
        </w:rPr>
        <w:t>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FB6055" w:rsidRDefault="00FB6055" w:rsidP="00FB6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B6055">
        <w:rPr>
          <w:b/>
        </w:rPr>
        <w:t>Przeprowadzenie certyfikowanego szkolenia w zakresie tematyki „Rozpoznawanie i usuwanie błędów wtrysku i powierzchni”</w:t>
      </w:r>
    </w:p>
    <w:p w:rsidR="00FB6055" w:rsidRPr="00FB6055" w:rsidRDefault="00FB6055" w:rsidP="00FB6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4C" w:rsidRDefault="00F9444C" w:rsidP="00025386">
      <w:pPr>
        <w:spacing w:after="0" w:line="240" w:lineRule="auto"/>
      </w:pPr>
      <w:r>
        <w:separator/>
      </w:r>
    </w:p>
  </w:endnote>
  <w:endnote w:type="continuationSeparator" w:id="0">
    <w:p w:rsidR="00F9444C" w:rsidRDefault="00F9444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4055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4055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4C" w:rsidRDefault="00F9444C" w:rsidP="00025386">
      <w:pPr>
        <w:spacing w:after="0" w:line="240" w:lineRule="auto"/>
      </w:pPr>
      <w:r>
        <w:separator/>
      </w:r>
    </w:p>
  </w:footnote>
  <w:footnote w:type="continuationSeparator" w:id="0">
    <w:p w:rsidR="00F9444C" w:rsidRDefault="00F9444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0C48"/>
    <w:rsid w:val="00025386"/>
    <w:rsid w:val="000423B9"/>
    <w:rsid w:val="0007164E"/>
    <w:rsid w:val="00084786"/>
    <w:rsid w:val="000A7769"/>
    <w:rsid w:val="001C2314"/>
    <w:rsid w:val="001F101F"/>
    <w:rsid w:val="0020065C"/>
    <w:rsid w:val="002055F6"/>
    <w:rsid w:val="00214A5B"/>
    <w:rsid w:val="0026052C"/>
    <w:rsid w:val="002F47E5"/>
    <w:rsid w:val="004374F2"/>
    <w:rsid w:val="00460705"/>
    <w:rsid w:val="004841A4"/>
    <w:rsid w:val="00485239"/>
    <w:rsid w:val="004B2EAB"/>
    <w:rsid w:val="0055145C"/>
    <w:rsid w:val="005624D8"/>
    <w:rsid w:val="00657A47"/>
    <w:rsid w:val="00677DFB"/>
    <w:rsid w:val="00730299"/>
    <w:rsid w:val="00745A44"/>
    <w:rsid w:val="00810FDD"/>
    <w:rsid w:val="00860F11"/>
    <w:rsid w:val="008B797E"/>
    <w:rsid w:val="008C6C96"/>
    <w:rsid w:val="008F2498"/>
    <w:rsid w:val="00A56A6F"/>
    <w:rsid w:val="00A6674D"/>
    <w:rsid w:val="00A90655"/>
    <w:rsid w:val="00B77707"/>
    <w:rsid w:val="00BE3BCE"/>
    <w:rsid w:val="00D34B58"/>
    <w:rsid w:val="00D55FC4"/>
    <w:rsid w:val="00D611AC"/>
    <w:rsid w:val="00DC587A"/>
    <w:rsid w:val="00DE73DD"/>
    <w:rsid w:val="00DF1498"/>
    <w:rsid w:val="00E27ABB"/>
    <w:rsid w:val="00E34BCA"/>
    <w:rsid w:val="00E86D3B"/>
    <w:rsid w:val="00ED38DD"/>
    <w:rsid w:val="00F334B4"/>
    <w:rsid w:val="00F40550"/>
    <w:rsid w:val="00F9444C"/>
    <w:rsid w:val="00FB6055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2020-01-08T12:51:00Z</dcterms:created>
  <dcterms:modified xsi:type="dcterms:W3CDTF">2020-01-08T12:51:00Z</dcterms:modified>
</cp:coreProperties>
</file>