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C4" w:rsidRDefault="005E557C" w:rsidP="00CF5BC4">
      <w:pPr>
        <w:pStyle w:val="Nagwek"/>
        <w:tabs>
          <w:tab w:val="clear" w:pos="4536"/>
        </w:tabs>
        <w:jc w:val="right"/>
        <w:rPr>
          <w:sz w:val="24"/>
        </w:rPr>
      </w:pPr>
      <w:bookmarkStart w:id="0" w:name="_GoBack"/>
      <w:bookmarkEnd w:id="0"/>
      <w:r w:rsidRPr="005E557C">
        <w:rPr>
          <w:sz w:val="24"/>
        </w:rPr>
        <w:t>Rzeszów</w:t>
      </w:r>
      <w:r w:rsidR="00CF5BC4">
        <w:rPr>
          <w:sz w:val="24"/>
        </w:rPr>
        <w:t xml:space="preserve"> dnia: </w:t>
      </w:r>
      <w:r w:rsidR="007F7F25">
        <w:rPr>
          <w:sz w:val="24"/>
        </w:rPr>
        <w:t>2019-07-</w:t>
      </w:r>
      <w:r w:rsidR="007163C1">
        <w:rPr>
          <w:sz w:val="24"/>
        </w:rPr>
        <w:t>18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Default="00CF5BC4" w:rsidP="00CF5BC4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5E557C" w:rsidRPr="005E557C">
        <w:rPr>
          <w:b/>
          <w:bCs/>
          <w:sz w:val="24"/>
        </w:rPr>
        <w:t>NA/S/177/2019</w:t>
      </w:r>
      <w:r>
        <w:rPr>
          <w:sz w:val="24"/>
        </w:rPr>
        <w:tab/>
        <w:t xml:space="preserve"> 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5E557C" w:rsidRPr="005E557C" w:rsidRDefault="005E557C" w:rsidP="00CF5BC4">
      <w:pPr>
        <w:spacing w:line="360" w:lineRule="auto"/>
        <w:rPr>
          <w:b/>
          <w:bCs/>
          <w:color w:val="000000"/>
          <w:sz w:val="24"/>
        </w:rPr>
      </w:pPr>
      <w:r w:rsidRPr="005E557C">
        <w:rPr>
          <w:b/>
          <w:bCs/>
          <w:color w:val="000000"/>
          <w:sz w:val="24"/>
        </w:rPr>
        <w:t>Politechnika Rzeszowska</w:t>
      </w:r>
    </w:p>
    <w:p w:rsidR="00CF5BC4" w:rsidRDefault="005E557C" w:rsidP="00CF5BC4">
      <w:pPr>
        <w:spacing w:line="360" w:lineRule="auto"/>
        <w:rPr>
          <w:b/>
          <w:bCs/>
          <w:color w:val="000000"/>
          <w:sz w:val="24"/>
        </w:rPr>
      </w:pPr>
      <w:r w:rsidRPr="005E557C">
        <w:rPr>
          <w:b/>
          <w:bCs/>
          <w:color w:val="000000"/>
          <w:sz w:val="24"/>
        </w:rPr>
        <w:t>Dział Logistyki i Zamówień Publicznych</w:t>
      </w:r>
      <w:r w:rsidR="00CF5BC4">
        <w:rPr>
          <w:b/>
          <w:bCs/>
          <w:color w:val="000000"/>
          <w:sz w:val="24"/>
        </w:rPr>
        <w:t>,</w:t>
      </w:r>
    </w:p>
    <w:p w:rsidR="00CF5BC4" w:rsidRDefault="005E557C" w:rsidP="00CF5BC4">
      <w:pPr>
        <w:spacing w:line="360" w:lineRule="auto"/>
        <w:rPr>
          <w:color w:val="000000"/>
          <w:sz w:val="24"/>
        </w:rPr>
      </w:pPr>
      <w:r w:rsidRPr="005E557C">
        <w:rPr>
          <w:color w:val="000000"/>
          <w:sz w:val="24"/>
        </w:rPr>
        <w:t>Al. Powstańców Warszawy</w:t>
      </w:r>
      <w:r w:rsidR="00CF5BC4">
        <w:rPr>
          <w:color w:val="000000"/>
          <w:sz w:val="24"/>
        </w:rPr>
        <w:t xml:space="preserve"> </w:t>
      </w:r>
      <w:r w:rsidRPr="005E557C">
        <w:rPr>
          <w:color w:val="000000"/>
          <w:sz w:val="24"/>
        </w:rPr>
        <w:t>12</w:t>
      </w:r>
      <w:r w:rsidR="00CF5BC4">
        <w:rPr>
          <w:color w:val="000000"/>
          <w:sz w:val="24"/>
        </w:rPr>
        <w:t xml:space="preserve"> ,</w:t>
      </w:r>
    </w:p>
    <w:p w:rsidR="00CF5BC4" w:rsidRDefault="005E557C" w:rsidP="00CF5BC4">
      <w:pPr>
        <w:spacing w:line="360" w:lineRule="auto"/>
        <w:rPr>
          <w:color w:val="000000"/>
          <w:sz w:val="24"/>
        </w:rPr>
      </w:pPr>
      <w:r w:rsidRPr="005E557C">
        <w:rPr>
          <w:color w:val="000000"/>
          <w:sz w:val="24"/>
        </w:rPr>
        <w:t>35-959</w:t>
      </w:r>
      <w:r w:rsidR="00CF5BC4">
        <w:rPr>
          <w:color w:val="000000"/>
          <w:sz w:val="24"/>
        </w:rPr>
        <w:t xml:space="preserve"> </w:t>
      </w:r>
      <w:r w:rsidRPr="005E557C">
        <w:rPr>
          <w:color w:val="000000"/>
          <w:sz w:val="24"/>
        </w:rPr>
        <w:t>Rzeszów</w:t>
      </w: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CF5BC4" w:rsidRDefault="00CF5BC4" w:rsidP="00CF5B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postępowania o udzielenie zamówienia na:</w:t>
      </w:r>
      <w:r w:rsidR="007163C1">
        <w:rPr>
          <w:sz w:val="24"/>
          <w:szCs w:val="24"/>
        </w:rPr>
        <w:t xml:space="preserve"> </w:t>
      </w:r>
      <w:r w:rsidR="005E557C" w:rsidRPr="005E557C">
        <w:rPr>
          <w:b/>
          <w:color w:val="000000"/>
          <w:sz w:val="24"/>
          <w:szCs w:val="24"/>
        </w:rPr>
        <w:t>Szkolenie Tool probing</w:t>
      </w:r>
      <w:r w:rsidR="007163C1">
        <w:rPr>
          <w:sz w:val="24"/>
          <w:szCs w:val="24"/>
        </w:rPr>
        <w:t xml:space="preserve"> </w:t>
      </w:r>
      <w:r>
        <w:rPr>
          <w:sz w:val="24"/>
          <w:szCs w:val="24"/>
        </w:rPr>
        <w:t>informujemy, że w zakończonym postępowaniu udzielono zamówienia Wykonawcy: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163C1" w:rsidTr="007163C1">
        <w:trPr>
          <w:trHeight w:val="4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C1" w:rsidRDefault="007163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7163C1" w:rsidTr="007163C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C1" w:rsidRDefault="007163C1" w:rsidP="000536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57C">
              <w:rPr>
                <w:rFonts w:ascii="Arial" w:hAnsi="Arial" w:cs="Arial"/>
                <w:b/>
                <w:sz w:val="22"/>
                <w:szCs w:val="22"/>
              </w:rPr>
              <w:t>Szkolenie Tool probing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Przedmiotem zamówienia jest szkolenie zatytułowane Toolprobing. Szkolenie obejmuje dwie grupy 16 osobowe w dniach 18 i 19 lipca 2019 roku. Miejsce szkolenia Rzeszów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E557C">
              <w:rPr>
                <w:rFonts w:ascii="Arial" w:hAnsi="Arial" w:cs="Arial"/>
                <w:sz w:val="22"/>
                <w:szCs w:val="22"/>
              </w:rPr>
              <w:t>w siedzibie Wykonawcy, w przypadku miejsca szkolenia poza Rzeszowem Wykonawca zobowiązany jest zapewnić przejazd i ewentualny nocleg wszystkim uczestnikom szkolenia.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Zakres usługi: Szkolenie Toolprobing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Szkolenie w zakresie efektywnego zastosowania systemów pomiaru narzędzi skrawających w przestrzeni obrabiarki CNC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Warunki realizacji szkolenia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Liczba grup szkoleniowych – 2 grupy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Liczba uczestników 32 (2 grupy po 16 osób)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Liczba godzina kursu 16 h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Forma kursu – sesje ćwiczeń przy komputerach (8h) oraz praktyczna weryfikacja na obrabiarkach CNC (8h)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Wymogi co do sprzętu na którym będzie realizowane szkolenie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a) obrabiarka sterowana numeryczni wyposażona w systemy pomiarowe: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• pomiar bezpośredni wysokości i średnicy narzędzia skrawającego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- z wykorzystaniem sondy elektrostykowej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- z wykorzystaniem sondy laserowej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• pomiar pośredni zużycia narzędzi (poprzez pomiar obróbki ubytkowej) z wykorzystaniem sondy przedmiotowej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b) makra pomiarowe dedykowane narzędziowym sondom elektrostkowym oraz laserowym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c) oprogramowanie zewnętrzne do wygenerowania i zasymulowania ścieżki narzędzia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E557C">
              <w:rPr>
                <w:rFonts w:ascii="Arial" w:hAnsi="Arial" w:cs="Arial"/>
                <w:sz w:val="22"/>
                <w:szCs w:val="22"/>
              </w:rPr>
              <w:t>w procesie pomiarowym: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• zaprogramowanie procesu pomiarowego na zewnętrznej stacji roboczej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• symulacja procesu pomiarowego na stacji roboczej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Zakres techniczny: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- systemy pomiarowe: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lastRenderedPageBreak/>
              <w:t xml:space="preserve">- rodzaje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budowa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zastosowanie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programowanie pomiaru długości i średnicy narzędzia skrawającego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automatyczna korekta danych narzędziowych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bramki kontrolne w programie pomiarowym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programowanie pomiaru zużycia narzędzia skrawającego poprzez skanowanie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dokładność, powtarzalność i odtwarzalność pomiarów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kalibracja i weryfikacja systemów pomiarowych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 xml:space="preserve">- weryfikacja doświadczalna opracowanych programów pomiarowych 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- przykłady obróbki materiałów lotniczych, detekcja zużycia narzędzia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Cena zawiera niezbędne materiały eksploatacyjne do przeprowadzenia prezentacji doświadczalnych takie jak :</w:t>
            </w:r>
          </w:p>
          <w:p w:rsidR="007163C1" w:rsidRPr="005E557C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Półfabrykaty z materiałów lotniczych (stop tytanu Ti6Al-4V oraz Inconel 718).Węglikowe narzędzia skrawające (Frezy trzpieniowe, kuliste, wiertła, narzędzia płytkowe składane)</w:t>
            </w:r>
          </w:p>
          <w:p w:rsidR="007163C1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57C">
              <w:rPr>
                <w:rFonts w:ascii="Arial" w:hAnsi="Arial" w:cs="Arial"/>
                <w:sz w:val="22"/>
                <w:szCs w:val="22"/>
              </w:rPr>
              <w:t>Szkolenie zakończone certyfikatem potwierdzającym uczestnictwo.</w:t>
            </w:r>
          </w:p>
          <w:p w:rsidR="007163C1" w:rsidRDefault="007163C1" w:rsidP="000536E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E557C">
              <w:rPr>
                <w:rFonts w:ascii="Arial" w:hAnsi="Arial" w:cs="Arial"/>
                <w:sz w:val="22"/>
                <w:szCs w:val="22"/>
                <w:lang w:val="en-US"/>
              </w:rPr>
              <w:t>80531000-5 - Usługi szkolenia przemysłowego i technicznego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CF5BC4" w:rsidRDefault="00CF5BC4" w:rsidP="00CF5BC4">
      <w:pPr>
        <w:rPr>
          <w:sz w:val="24"/>
          <w:szCs w:val="24"/>
        </w:rPr>
      </w:pPr>
    </w:p>
    <w:tbl>
      <w:tblPr>
        <w:tblW w:w="939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7163C1" w:rsidTr="000536E1">
        <w:trPr>
          <w:cantSplit/>
        </w:trPr>
        <w:tc>
          <w:tcPr>
            <w:tcW w:w="9396" w:type="dxa"/>
          </w:tcPr>
          <w:p w:rsidR="007163C1" w:rsidRDefault="007163C1" w:rsidP="000536E1">
            <w:pPr>
              <w:pStyle w:val="Zwykytekst"/>
              <w:ind w:left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63C1" w:rsidRPr="007163C1" w:rsidRDefault="007163C1" w:rsidP="000536E1">
            <w:pPr>
              <w:pStyle w:val="Zwykytekst"/>
              <w:ind w:left="2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RENISHAW SP. Z O.O.</w:t>
            </w:r>
          </w:p>
          <w:p w:rsidR="007163C1" w:rsidRPr="007163C1" w:rsidRDefault="007163C1" w:rsidP="000536E1">
            <w:pPr>
              <w:pStyle w:val="Zwykytekst"/>
              <w:ind w:left="2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ul. Szyszkowa 34 </w:t>
            </w:r>
          </w:p>
          <w:p w:rsidR="007163C1" w:rsidRPr="007163C1" w:rsidRDefault="007163C1" w:rsidP="000536E1">
            <w:pPr>
              <w:pStyle w:val="Zwykytekst"/>
              <w:ind w:left="2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02-285 Warszawa</w:t>
            </w:r>
          </w:p>
          <w:p w:rsidR="007163C1" w:rsidRDefault="007163C1" w:rsidP="000536E1">
            <w:pPr>
              <w:spacing w:line="360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–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9 800,00 zł</w:t>
            </w:r>
          </w:p>
          <w:p w:rsidR="007163C1" w:rsidRPr="00A851D2" w:rsidRDefault="007163C1" w:rsidP="000536E1">
            <w:pPr>
              <w:spacing w:before="120" w:after="120"/>
              <w:ind w:left="180" w:firstLine="7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163C1" w:rsidRDefault="007163C1" w:rsidP="007163C1">
      <w:pPr>
        <w:spacing w:line="360" w:lineRule="auto"/>
        <w:rPr>
          <w:color w:val="000000"/>
          <w:sz w:val="16"/>
          <w:szCs w:val="16"/>
        </w:rPr>
      </w:pPr>
    </w:p>
    <w:p w:rsidR="007163C1" w:rsidRDefault="007163C1" w:rsidP="007163C1">
      <w:pPr>
        <w:rPr>
          <w:rFonts w:ascii="Tahoma" w:hAnsi="Tahoma" w:cs="Tahoma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E557C" w:rsidTr="007163C1">
        <w:trPr>
          <w:trHeight w:val="9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7C" w:rsidRDefault="005E557C" w:rsidP="000536E1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Udzielenie zamówienia </w:t>
            </w:r>
          </w:p>
          <w:p w:rsidR="005E557C" w:rsidRDefault="005E557C" w:rsidP="000536E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57C" w:rsidRDefault="005E557C" w:rsidP="000536E1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Umowa została zawarta w dniu  </w:t>
            </w:r>
            <w:r w:rsidR="007163C1">
              <w:rPr>
                <w:rFonts w:ascii="Arial" w:hAnsi="Arial" w:cs="Arial"/>
                <w:sz w:val="18"/>
                <w:szCs w:val="18"/>
              </w:rPr>
              <w:t>17.07.2019r.</w:t>
            </w: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9C" w:rsidRDefault="00C3049C">
      <w:r>
        <w:separator/>
      </w:r>
    </w:p>
  </w:endnote>
  <w:endnote w:type="continuationSeparator" w:id="0">
    <w:p w:rsidR="00C3049C" w:rsidRDefault="00C3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7C" w:rsidRDefault="005E5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3D38FD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9390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3D38FD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3D38FD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7C" w:rsidRDefault="005E5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9C" w:rsidRDefault="00C3049C">
      <w:r>
        <w:separator/>
      </w:r>
    </w:p>
  </w:footnote>
  <w:footnote w:type="continuationSeparator" w:id="0">
    <w:p w:rsidR="00C3049C" w:rsidRDefault="00C3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7C" w:rsidRDefault="005E5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7C" w:rsidRDefault="005E55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7C" w:rsidRDefault="005E5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9A"/>
    <w:rsid w:val="00032EA3"/>
    <w:rsid w:val="000F2293"/>
    <w:rsid w:val="00140696"/>
    <w:rsid w:val="0021612D"/>
    <w:rsid w:val="00253031"/>
    <w:rsid w:val="002E09EA"/>
    <w:rsid w:val="0032269F"/>
    <w:rsid w:val="00334D14"/>
    <w:rsid w:val="00377700"/>
    <w:rsid w:val="003D38FD"/>
    <w:rsid w:val="004412FD"/>
    <w:rsid w:val="005B5EED"/>
    <w:rsid w:val="005C147E"/>
    <w:rsid w:val="005C4069"/>
    <w:rsid w:val="005E557C"/>
    <w:rsid w:val="005F22C9"/>
    <w:rsid w:val="00636978"/>
    <w:rsid w:val="007118AF"/>
    <w:rsid w:val="007124E4"/>
    <w:rsid w:val="007163C1"/>
    <w:rsid w:val="00745012"/>
    <w:rsid w:val="007F7F25"/>
    <w:rsid w:val="00856ED0"/>
    <w:rsid w:val="00865BD8"/>
    <w:rsid w:val="0087722C"/>
    <w:rsid w:val="008A670B"/>
    <w:rsid w:val="00987B78"/>
    <w:rsid w:val="00987E41"/>
    <w:rsid w:val="00A17DF4"/>
    <w:rsid w:val="00A440D6"/>
    <w:rsid w:val="00AD5815"/>
    <w:rsid w:val="00BC1C6F"/>
    <w:rsid w:val="00BC4F0A"/>
    <w:rsid w:val="00BF31BC"/>
    <w:rsid w:val="00C3049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51E1F"/>
    <w:rsid w:val="00E54A0B"/>
    <w:rsid w:val="00EB6535"/>
    <w:rsid w:val="00EC66D9"/>
    <w:rsid w:val="00EE416D"/>
    <w:rsid w:val="00EF3A9A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C51B9B-5BF1-4DD2-AA04-E19D72F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1899-12-31T23:00:00Z</cp:lastPrinted>
  <dcterms:created xsi:type="dcterms:W3CDTF">2019-09-09T12:46:00Z</dcterms:created>
  <dcterms:modified xsi:type="dcterms:W3CDTF">2019-09-09T12:46:00Z</dcterms:modified>
</cp:coreProperties>
</file>