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CC76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27A19E90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7E4CD007" w14:textId="7F76AE23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Uchwała </w:t>
      </w:r>
      <w:r w:rsidR="009867DB">
        <w:rPr>
          <w:rFonts w:ascii="Cambria Math" w:hAnsi="Cambria Math"/>
          <w:b/>
          <w:sz w:val="22"/>
          <w:szCs w:val="22"/>
        </w:rPr>
        <w:t xml:space="preserve">RD </w:t>
      </w:r>
      <w:proofErr w:type="spellStart"/>
      <w:r w:rsidR="009867DB">
        <w:rPr>
          <w:rFonts w:ascii="Cambria Math" w:hAnsi="Cambria Math"/>
          <w:b/>
          <w:sz w:val="22"/>
          <w:szCs w:val="22"/>
        </w:rPr>
        <w:t>IMech</w:t>
      </w:r>
      <w:proofErr w:type="spellEnd"/>
      <w:r w:rsidR="009867DB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b/>
          <w:sz w:val="22"/>
          <w:szCs w:val="22"/>
        </w:rPr>
        <w:t>Nr 0</w:t>
      </w:r>
      <w:r w:rsidR="004C11F8">
        <w:rPr>
          <w:rFonts w:ascii="Cambria Math" w:hAnsi="Cambria Math"/>
          <w:b/>
          <w:sz w:val="22"/>
          <w:szCs w:val="22"/>
        </w:rPr>
        <w:t>4</w:t>
      </w:r>
      <w:r w:rsidRPr="002C1248">
        <w:rPr>
          <w:rFonts w:ascii="Cambria Math" w:hAnsi="Cambria Math"/>
          <w:b/>
          <w:sz w:val="22"/>
          <w:szCs w:val="22"/>
        </w:rPr>
        <w:t>/</w:t>
      </w:r>
      <w:r w:rsidR="004C11F8">
        <w:rPr>
          <w:rFonts w:ascii="Cambria Math" w:hAnsi="Cambria Math"/>
          <w:b/>
          <w:sz w:val="22"/>
          <w:szCs w:val="22"/>
        </w:rPr>
        <w:t>11</w:t>
      </w:r>
      <w:r w:rsidRPr="002C1248">
        <w:rPr>
          <w:rFonts w:ascii="Cambria Math" w:hAnsi="Cambria Math"/>
          <w:b/>
          <w:sz w:val="22"/>
          <w:szCs w:val="22"/>
        </w:rPr>
        <w:t>/20</w:t>
      </w:r>
      <w:r w:rsidR="00002ED9">
        <w:rPr>
          <w:rFonts w:ascii="Cambria Math" w:hAnsi="Cambria Math"/>
          <w:b/>
          <w:sz w:val="22"/>
          <w:szCs w:val="22"/>
        </w:rPr>
        <w:t>2</w:t>
      </w:r>
      <w:r w:rsidR="001A39EF">
        <w:rPr>
          <w:rFonts w:ascii="Cambria Math" w:hAnsi="Cambria Math"/>
          <w:b/>
          <w:sz w:val="22"/>
          <w:szCs w:val="22"/>
        </w:rPr>
        <w:t>2</w:t>
      </w:r>
    </w:p>
    <w:p w14:paraId="63D594F3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Rady Dyscypliny Inżynieria Mechaniczna Politechniki Rzeszowskiej im. Ignacego Łukasiewicza </w:t>
      </w:r>
    </w:p>
    <w:p w14:paraId="13C02A96" w14:textId="26E9D01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z dnia </w:t>
      </w:r>
      <w:r w:rsidR="004C11F8">
        <w:rPr>
          <w:rFonts w:ascii="Cambria Math" w:hAnsi="Cambria Math"/>
          <w:b/>
          <w:sz w:val="22"/>
          <w:szCs w:val="22"/>
        </w:rPr>
        <w:t>30 listopada</w:t>
      </w:r>
      <w:r w:rsidR="001A39EF">
        <w:rPr>
          <w:rFonts w:ascii="Cambria Math" w:hAnsi="Cambria Math"/>
          <w:b/>
          <w:sz w:val="22"/>
          <w:szCs w:val="22"/>
        </w:rPr>
        <w:t xml:space="preserve"> 2022</w:t>
      </w:r>
      <w:r w:rsidRPr="002C1248">
        <w:rPr>
          <w:rFonts w:ascii="Cambria Math" w:hAnsi="Cambria Math"/>
          <w:b/>
          <w:sz w:val="22"/>
          <w:szCs w:val="22"/>
        </w:rPr>
        <w:t xml:space="preserve"> r.</w:t>
      </w:r>
    </w:p>
    <w:p w14:paraId="68815822" w14:textId="7B4F68D8" w:rsidR="002C1248" w:rsidRPr="002C1248" w:rsidRDefault="002C1248" w:rsidP="005D7C46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sprawie </w:t>
      </w:r>
      <w:r w:rsidR="005D7C46">
        <w:rPr>
          <w:rFonts w:ascii="Cambria Math" w:hAnsi="Cambria Math"/>
          <w:b/>
          <w:sz w:val="22"/>
          <w:szCs w:val="22"/>
        </w:rPr>
        <w:t>wyróżnienia rozprawy doktorskiej</w:t>
      </w:r>
      <w:r w:rsidRPr="002C1248">
        <w:rPr>
          <w:rFonts w:ascii="Cambria Math" w:hAnsi="Cambria Math"/>
          <w:b/>
          <w:sz w:val="22"/>
          <w:szCs w:val="22"/>
        </w:rPr>
        <w:t xml:space="preserve"> </w:t>
      </w:r>
    </w:p>
    <w:p w14:paraId="451EF175" w14:textId="41278F0E" w:rsidR="002C1248" w:rsidRPr="002C1248" w:rsidRDefault="0080412C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>
        <w:rPr>
          <w:rFonts w:ascii="Cambria Math" w:hAnsi="Cambria Math"/>
          <w:b/>
          <w:sz w:val="22"/>
          <w:szCs w:val="22"/>
        </w:rPr>
        <w:t>mg</w:t>
      </w:r>
      <w:r w:rsidR="002C1248" w:rsidRPr="002C1248">
        <w:rPr>
          <w:rFonts w:ascii="Cambria Math" w:hAnsi="Cambria Math"/>
          <w:b/>
          <w:sz w:val="22"/>
          <w:szCs w:val="22"/>
        </w:rPr>
        <w:t>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="002C1248" w:rsidRPr="002C1248">
        <w:rPr>
          <w:rFonts w:ascii="Cambria Math" w:hAnsi="Cambria Math"/>
          <w:b/>
          <w:sz w:val="22"/>
          <w:szCs w:val="22"/>
        </w:rPr>
        <w:t xml:space="preserve"> </w:t>
      </w:r>
      <w:r w:rsidR="004C11F8">
        <w:rPr>
          <w:rFonts w:ascii="Cambria Math" w:hAnsi="Cambria Math"/>
          <w:b/>
          <w:sz w:val="22"/>
          <w:szCs w:val="22"/>
        </w:rPr>
        <w:t>Dominiki SIWIEC</w:t>
      </w:r>
    </w:p>
    <w:p w14:paraId="4F21FEED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690B7A39" w14:textId="6C290365" w:rsidR="002C1248" w:rsidRPr="00602209" w:rsidRDefault="002C1248" w:rsidP="00602209">
      <w:pPr>
        <w:spacing w:line="276" w:lineRule="auto"/>
        <w:ind w:firstLine="708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 xml:space="preserve">Rada Dyscypliny Inżynieria Mechaniczna Politechniki Rzeszowskiej im. Ignacego Łukasiewicza, działając na podstawie </w:t>
      </w:r>
      <w:r w:rsidR="005D7C46">
        <w:rPr>
          <w:rFonts w:ascii="Cambria Math" w:hAnsi="Cambria Math"/>
          <w:sz w:val="22"/>
          <w:szCs w:val="22"/>
        </w:rPr>
        <w:t xml:space="preserve">Załącznika nr 1 do uchwały nr 48/2020 Senatu Politechniki Rzeszowskiej im. Ignacego Łukasiewicza z dnia 26 listopada 2020 r. </w:t>
      </w:r>
      <w:r w:rsidR="005D7C46" w:rsidRPr="005D7C46">
        <w:rPr>
          <w:rFonts w:ascii="Cambria Math" w:hAnsi="Cambria Math"/>
          <w:i/>
          <w:sz w:val="22"/>
          <w:szCs w:val="22"/>
        </w:rPr>
        <w:t xml:space="preserve">„Sposób postepowania </w:t>
      </w:r>
      <w:r w:rsidR="005D7C46" w:rsidRPr="005D7C46">
        <w:rPr>
          <w:rFonts w:ascii="Cambria Math" w:hAnsi="Cambria Math"/>
          <w:i/>
          <w:sz w:val="22"/>
          <w:szCs w:val="22"/>
        </w:rPr>
        <w:br/>
        <w:t>w sprawie nadania stopnia doktora”</w:t>
      </w:r>
      <w:r w:rsidR="004D1A50">
        <w:rPr>
          <w:rFonts w:ascii="Cambria Math" w:hAnsi="Cambria Math"/>
          <w:i/>
          <w:sz w:val="22"/>
          <w:szCs w:val="22"/>
        </w:rPr>
        <w:t xml:space="preserve">, </w:t>
      </w:r>
      <w:r w:rsidR="005D7C46" w:rsidRPr="005D7C46">
        <w:rPr>
          <w:rFonts w:ascii="Cambria Math" w:hAnsi="Cambria Math"/>
          <w:i/>
          <w:sz w:val="22"/>
          <w:szCs w:val="22"/>
        </w:rPr>
        <w:t xml:space="preserve"> </w:t>
      </w:r>
      <w:r w:rsidR="004D1A50">
        <w:rPr>
          <w:rFonts w:ascii="Cambria Math" w:hAnsi="Cambria Math"/>
          <w:sz w:val="22"/>
          <w:szCs w:val="22"/>
        </w:rPr>
        <w:t>na wniosek</w:t>
      </w:r>
      <w:r w:rsidRPr="002C1248">
        <w:rPr>
          <w:rFonts w:ascii="Cambria Math" w:hAnsi="Cambria Math"/>
          <w:sz w:val="22"/>
          <w:szCs w:val="22"/>
        </w:rPr>
        <w:t xml:space="preserve"> Komisji </w:t>
      </w:r>
      <w:r w:rsidR="000A7A38">
        <w:rPr>
          <w:rFonts w:ascii="Cambria Math" w:hAnsi="Cambria Math"/>
          <w:sz w:val="22"/>
          <w:szCs w:val="22"/>
        </w:rPr>
        <w:t xml:space="preserve">ds. </w:t>
      </w:r>
      <w:r w:rsidR="000A7A38" w:rsidRPr="000A7A38">
        <w:rPr>
          <w:rFonts w:ascii="Cambria Math" w:hAnsi="Cambria Math"/>
          <w:sz w:val="22"/>
          <w:szCs w:val="22"/>
        </w:rPr>
        <w:t xml:space="preserve">postępowania </w:t>
      </w:r>
      <w:proofErr w:type="spellStart"/>
      <w:r w:rsidR="000A7A38" w:rsidRPr="000A7A38">
        <w:rPr>
          <w:rFonts w:ascii="Cambria Math" w:hAnsi="Cambria Math"/>
          <w:sz w:val="22"/>
          <w:szCs w:val="22"/>
        </w:rPr>
        <w:t>ws</w:t>
      </w:r>
      <w:proofErr w:type="spellEnd"/>
      <w:r w:rsidR="000A7A38" w:rsidRPr="000A7A38">
        <w:rPr>
          <w:rFonts w:ascii="Cambria Math" w:hAnsi="Cambria Math"/>
          <w:sz w:val="22"/>
          <w:szCs w:val="22"/>
        </w:rPr>
        <w:t>. nadania stopnia doktora</w:t>
      </w:r>
      <w:r w:rsidRPr="002C1248">
        <w:rPr>
          <w:rFonts w:ascii="Cambria Math" w:hAnsi="Cambria Math"/>
          <w:sz w:val="22"/>
          <w:szCs w:val="22"/>
        </w:rPr>
        <w:t xml:space="preserve"> z dnia </w:t>
      </w:r>
      <w:r w:rsidR="004C11F8">
        <w:rPr>
          <w:rFonts w:ascii="Cambria Math" w:hAnsi="Cambria Math"/>
          <w:sz w:val="22"/>
          <w:szCs w:val="22"/>
        </w:rPr>
        <w:t>9 listopada</w:t>
      </w:r>
      <w:r w:rsidR="00657D96">
        <w:rPr>
          <w:rFonts w:ascii="Cambria Math" w:hAnsi="Cambria Math"/>
          <w:sz w:val="22"/>
          <w:szCs w:val="22"/>
        </w:rPr>
        <w:t xml:space="preserve"> 2022</w:t>
      </w:r>
      <w:r w:rsidRPr="002C1248">
        <w:rPr>
          <w:rFonts w:ascii="Cambria Math" w:hAnsi="Cambria Math"/>
          <w:sz w:val="22"/>
          <w:szCs w:val="22"/>
        </w:rPr>
        <w:t xml:space="preserve"> r. na posiedzeniu w dniu </w:t>
      </w:r>
      <w:r w:rsidR="004C11F8">
        <w:rPr>
          <w:rFonts w:ascii="Cambria Math" w:hAnsi="Cambria Math"/>
          <w:sz w:val="22"/>
          <w:szCs w:val="22"/>
        </w:rPr>
        <w:t>30 listopada</w:t>
      </w:r>
      <w:r w:rsidR="001A39EF">
        <w:rPr>
          <w:rFonts w:ascii="Cambria Math" w:hAnsi="Cambria Math"/>
          <w:sz w:val="22"/>
          <w:szCs w:val="22"/>
        </w:rPr>
        <w:t xml:space="preserve"> 2022</w:t>
      </w:r>
      <w:r w:rsidRPr="002C1248">
        <w:rPr>
          <w:rFonts w:ascii="Cambria Math" w:hAnsi="Cambria Math"/>
          <w:sz w:val="22"/>
          <w:szCs w:val="22"/>
        </w:rPr>
        <w:t xml:space="preserve"> r. podjęła Uchwałę </w:t>
      </w:r>
      <w:r w:rsidR="005D7C46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sz w:val="22"/>
          <w:szCs w:val="22"/>
        </w:rPr>
        <w:t xml:space="preserve">o </w:t>
      </w:r>
      <w:r w:rsidR="00E9399B">
        <w:rPr>
          <w:rFonts w:ascii="Cambria Math" w:hAnsi="Cambria Math"/>
          <w:sz w:val="22"/>
          <w:szCs w:val="22"/>
        </w:rPr>
        <w:t>wyróżnieniu rozprawy doktorskiej</w:t>
      </w:r>
      <w:r w:rsidRPr="002C1248">
        <w:rPr>
          <w:rFonts w:ascii="Cambria Math" w:hAnsi="Cambria Math"/>
          <w:sz w:val="22"/>
          <w:szCs w:val="22"/>
        </w:rPr>
        <w:t xml:space="preserve"> </w:t>
      </w:r>
      <w:r w:rsidR="009867DB">
        <w:rPr>
          <w:rFonts w:ascii="Cambria Math" w:hAnsi="Cambria Math"/>
          <w:sz w:val="22"/>
          <w:szCs w:val="22"/>
        </w:rPr>
        <w:t>Pan</w:t>
      </w:r>
      <w:r w:rsidR="00657FDA">
        <w:rPr>
          <w:rFonts w:ascii="Cambria Math" w:hAnsi="Cambria Math"/>
          <w:sz w:val="22"/>
          <w:szCs w:val="22"/>
        </w:rPr>
        <w:t>i</w:t>
      </w:r>
      <w:r w:rsidR="009867DB">
        <w:rPr>
          <w:rFonts w:ascii="Cambria Math" w:hAnsi="Cambria Math"/>
          <w:sz w:val="22"/>
          <w:szCs w:val="22"/>
        </w:rPr>
        <w:t xml:space="preserve"> </w:t>
      </w:r>
      <w:r w:rsidR="000A7A38">
        <w:rPr>
          <w:rFonts w:ascii="Cambria Math" w:hAnsi="Cambria Math"/>
          <w:b/>
          <w:sz w:val="22"/>
          <w:szCs w:val="22"/>
        </w:rPr>
        <w:t>mg</w:t>
      </w:r>
      <w:r w:rsidRPr="002C1248">
        <w:rPr>
          <w:rFonts w:ascii="Cambria Math" w:hAnsi="Cambria Math"/>
          <w:b/>
          <w:sz w:val="22"/>
          <w:szCs w:val="22"/>
        </w:rPr>
        <w:t>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Pr="002C1248">
        <w:rPr>
          <w:rFonts w:ascii="Cambria Math" w:hAnsi="Cambria Math"/>
          <w:b/>
          <w:sz w:val="22"/>
          <w:szCs w:val="22"/>
        </w:rPr>
        <w:t xml:space="preserve"> </w:t>
      </w:r>
      <w:r w:rsidR="004C11F8">
        <w:rPr>
          <w:rFonts w:ascii="Cambria Math" w:hAnsi="Cambria Math"/>
          <w:b/>
          <w:sz w:val="22"/>
          <w:szCs w:val="22"/>
        </w:rPr>
        <w:t>Dominiki SIWIEC</w:t>
      </w:r>
      <w:r w:rsidRPr="002C1248">
        <w:rPr>
          <w:rFonts w:ascii="Cambria Math" w:hAnsi="Cambria Math"/>
          <w:sz w:val="22"/>
          <w:szCs w:val="22"/>
        </w:rPr>
        <w:t xml:space="preserve"> </w:t>
      </w:r>
      <w:r w:rsidR="00602209">
        <w:rPr>
          <w:rFonts w:ascii="Cambria Math" w:hAnsi="Cambria Math"/>
          <w:sz w:val="22"/>
          <w:szCs w:val="22"/>
        </w:rPr>
        <w:t xml:space="preserve"> </w:t>
      </w:r>
      <w:r w:rsidR="00602209" w:rsidRPr="00602209">
        <w:rPr>
          <w:rFonts w:ascii="Cambria Math" w:hAnsi="Cambria Math"/>
          <w:sz w:val="22"/>
          <w:szCs w:val="22"/>
        </w:rPr>
        <w:t xml:space="preserve">nt. </w:t>
      </w:r>
      <w:r w:rsidR="00602209" w:rsidRPr="00602209">
        <w:rPr>
          <w:rFonts w:ascii="Cambria Math" w:hAnsi="Cambria Math"/>
          <w:i/>
          <w:sz w:val="22"/>
          <w:szCs w:val="22"/>
        </w:rPr>
        <w:t>„</w:t>
      </w:r>
      <w:r w:rsidR="004C11F8" w:rsidRPr="004C11F8">
        <w:rPr>
          <w:rFonts w:ascii="Cambria" w:hAnsi="Cambria"/>
          <w:i/>
        </w:rPr>
        <w:t>Predykcja jakości produktów z uwzględnieniem wymagań klientów”.</w:t>
      </w:r>
      <w:bookmarkStart w:id="0" w:name="_GoBack"/>
      <w:bookmarkEnd w:id="0"/>
    </w:p>
    <w:p w14:paraId="64718616" w14:textId="31438DA3" w:rsid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79D75A5" w14:textId="77777777" w:rsidR="00FD3779" w:rsidRPr="002C1248" w:rsidRDefault="00FD377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231E7D6" w14:textId="4F295A52" w:rsidR="002C1248" w:rsidRPr="002C1248" w:rsidRDefault="00EE7AA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EE7AA9">
        <w:rPr>
          <w:rFonts w:ascii="Cambria Math" w:hAnsi="Cambria Math"/>
          <w:sz w:val="22"/>
          <w:szCs w:val="22"/>
        </w:rPr>
        <w:t>Uchwała Rady Dyscypliny Inżynieria Mechaniczna Politechniki Rzeszowskiej im. Ignacego Łukasiewicza wchodzi w życie  z dniem jej podjęcia.</w:t>
      </w:r>
    </w:p>
    <w:p w14:paraId="7F97E184" w14:textId="7826262B" w:rsid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6A9337BB" w14:textId="2CCDE15E" w:rsidR="00682967" w:rsidRDefault="00682967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14BA438" w14:textId="786B7B1A" w:rsidR="00682967" w:rsidRPr="002C1248" w:rsidRDefault="00682967" w:rsidP="00682967">
      <w:pPr>
        <w:spacing w:line="276" w:lineRule="auto"/>
        <w:jc w:val="right"/>
        <w:rPr>
          <w:rFonts w:ascii="Cambria Math" w:hAnsi="Cambria Math"/>
          <w:sz w:val="22"/>
          <w:szCs w:val="22"/>
        </w:rPr>
      </w:pPr>
    </w:p>
    <w:p w14:paraId="00B39100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3CE4CD9" w14:textId="5FACAB54" w:rsidR="002C1248" w:rsidRPr="002C1248" w:rsidRDefault="001A39EF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noProof/>
        </w:rPr>
        <w:drawing>
          <wp:inline distT="0" distB="0" distL="0" distR="0" wp14:anchorId="7E358D7A" wp14:editId="67818AF6">
            <wp:extent cx="2249805" cy="8782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6DBE1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310E0ACF" w14:textId="77777777" w:rsidR="002C1248" w:rsidRPr="002C1248" w:rsidRDefault="002C1248" w:rsidP="00002ED9">
      <w:pPr>
        <w:spacing w:line="276" w:lineRule="auto"/>
        <w:jc w:val="both"/>
        <w:rPr>
          <w:rFonts w:ascii="Cambria Math" w:hAnsi="Cambria Math"/>
          <w:sz w:val="22"/>
          <w:szCs w:val="22"/>
          <w:lang w:val="en-US"/>
        </w:rPr>
      </w:pP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</w:p>
    <w:p w14:paraId="02C16701" w14:textId="77777777" w:rsidR="00AD6DB1" w:rsidRPr="00AD6DB1" w:rsidRDefault="00AD6DB1" w:rsidP="00AD6DB1">
      <w:pPr>
        <w:spacing w:line="360" w:lineRule="auto"/>
        <w:ind w:firstLine="708"/>
        <w:jc w:val="both"/>
        <w:rPr>
          <w:szCs w:val="20"/>
          <w:lang w:val="x-none" w:eastAsia="x-none"/>
        </w:rPr>
      </w:pPr>
    </w:p>
    <w:p w14:paraId="50994B3F" w14:textId="77777777" w:rsidR="00D62458" w:rsidRPr="00924C6F" w:rsidRDefault="00D62458" w:rsidP="00924C6F">
      <w:pPr>
        <w:tabs>
          <w:tab w:val="center" w:pos="6237"/>
        </w:tabs>
      </w:pPr>
    </w:p>
    <w:sectPr w:rsidR="00D62458" w:rsidRPr="00924C6F" w:rsidSect="006C077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74E7" w14:textId="77777777" w:rsidR="00623F42" w:rsidRDefault="00623F42">
      <w:r>
        <w:separator/>
      </w:r>
    </w:p>
  </w:endnote>
  <w:endnote w:type="continuationSeparator" w:id="0">
    <w:p w14:paraId="5C19B39C" w14:textId="77777777" w:rsidR="00623F42" w:rsidRDefault="0062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674" w14:textId="77777777" w:rsidR="005D257B" w:rsidRDefault="005D257B" w:rsidP="009352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E567D" w14:textId="77777777" w:rsidR="00623F42" w:rsidRDefault="00623F42">
      <w:r>
        <w:separator/>
      </w:r>
    </w:p>
  </w:footnote>
  <w:footnote w:type="continuationSeparator" w:id="0">
    <w:p w14:paraId="4DC212F8" w14:textId="77777777" w:rsidR="00623F42" w:rsidRDefault="0062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F715" w14:textId="77777777" w:rsidR="005D257B" w:rsidRDefault="005D257B">
    <w:pPr>
      <w:pStyle w:val="Nagwek"/>
    </w:pPr>
    <w:r>
      <w:object w:dxaOrig="9095" w:dyaOrig="1744" w14:anchorId="7C505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87pt">
          <v:imagedata r:id="rId1" o:title=""/>
        </v:shape>
        <o:OLEObject Type="Embed" ProgID="CorelDraw.Graphic.15" ShapeID="_x0000_i1025" DrawAspect="Content" ObjectID="_17317300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E0B"/>
    <w:multiLevelType w:val="hybridMultilevel"/>
    <w:tmpl w:val="A0381056"/>
    <w:lvl w:ilvl="0" w:tplc="662E643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074337"/>
    <w:multiLevelType w:val="hybridMultilevel"/>
    <w:tmpl w:val="4C082570"/>
    <w:lvl w:ilvl="0" w:tplc="72220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904EC1"/>
    <w:multiLevelType w:val="hybridMultilevel"/>
    <w:tmpl w:val="0748D84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3507567"/>
    <w:multiLevelType w:val="hybridMultilevel"/>
    <w:tmpl w:val="80D049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424B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D21010"/>
    <w:multiLevelType w:val="singleLevel"/>
    <w:tmpl w:val="BF3E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11"/>
    <w:rsid w:val="000017FC"/>
    <w:rsid w:val="00002ED9"/>
    <w:rsid w:val="0002774F"/>
    <w:rsid w:val="000362C1"/>
    <w:rsid w:val="00046E36"/>
    <w:rsid w:val="00054653"/>
    <w:rsid w:val="000609BA"/>
    <w:rsid w:val="00063338"/>
    <w:rsid w:val="00072709"/>
    <w:rsid w:val="00077BD5"/>
    <w:rsid w:val="0008064E"/>
    <w:rsid w:val="00090156"/>
    <w:rsid w:val="000959C0"/>
    <w:rsid w:val="000A571B"/>
    <w:rsid w:val="000A6C07"/>
    <w:rsid w:val="000A7A38"/>
    <w:rsid w:val="000F3D24"/>
    <w:rsid w:val="000F3D66"/>
    <w:rsid w:val="00106153"/>
    <w:rsid w:val="00115A89"/>
    <w:rsid w:val="00122A7D"/>
    <w:rsid w:val="00141DB2"/>
    <w:rsid w:val="00181A7C"/>
    <w:rsid w:val="00183336"/>
    <w:rsid w:val="001851AC"/>
    <w:rsid w:val="00187880"/>
    <w:rsid w:val="0019655B"/>
    <w:rsid w:val="001A39EF"/>
    <w:rsid w:val="001C2124"/>
    <w:rsid w:val="001C5AF4"/>
    <w:rsid w:val="001E5F8B"/>
    <w:rsid w:val="001F214E"/>
    <w:rsid w:val="00225446"/>
    <w:rsid w:val="00236FBF"/>
    <w:rsid w:val="00240771"/>
    <w:rsid w:val="00241254"/>
    <w:rsid w:val="002478FD"/>
    <w:rsid w:val="00251306"/>
    <w:rsid w:val="0026009F"/>
    <w:rsid w:val="002733C1"/>
    <w:rsid w:val="00281D45"/>
    <w:rsid w:val="00293092"/>
    <w:rsid w:val="002A6AF7"/>
    <w:rsid w:val="002C1248"/>
    <w:rsid w:val="002C1602"/>
    <w:rsid w:val="002D5EF9"/>
    <w:rsid w:val="002E4EBE"/>
    <w:rsid w:val="00362164"/>
    <w:rsid w:val="00371161"/>
    <w:rsid w:val="00372701"/>
    <w:rsid w:val="00376CA2"/>
    <w:rsid w:val="0039175F"/>
    <w:rsid w:val="003A2855"/>
    <w:rsid w:val="003A44F2"/>
    <w:rsid w:val="003A762D"/>
    <w:rsid w:val="003B009D"/>
    <w:rsid w:val="003B4D7A"/>
    <w:rsid w:val="003C3447"/>
    <w:rsid w:val="003C6E37"/>
    <w:rsid w:val="003D36FE"/>
    <w:rsid w:val="003E0462"/>
    <w:rsid w:val="003E4124"/>
    <w:rsid w:val="003F19F8"/>
    <w:rsid w:val="003F3FDD"/>
    <w:rsid w:val="00403B22"/>
    <w:rsid w:val="00405C30"/>
    <w:rsid w:val="00422A28"/>
    <w:rsid w:val="00433933"/>
    <w:rsid w:val="00451748"/>
    <w:rsid w:val="004535C5"/>
    <w:rsid w:val="00460E50"/>
    <w:rsid w:val="0047459F"/>
    <w:rsid w:val="00484025"/>
    <w:rsid w:val="00491496"/>
    <w:rsid w:val="004928CA"/>
    <w:rsid w:val="004B2220"/>
    <w:rsid w:val="004B67DA"/>
    <w:rsid w:val="004C11F8"/>
    <w:rsid w:val="004C3F0F"/>
    <w:rsid w:val="004D0485"/>
    <w:rsid w:val="004D1A50"/>
    <w:rsid w:val="004E5231"/>
    <w:rsid w:val="004F1EE9"/>
    <w:rsid w:val="005200C3"/>
    <w:rsid w:val="005342C2"/>
    <w:rsid w:val="00535894"/>
    <w:rsid w:val="005548FC"/>
    <w:rsid w:val="0056004D"/>
    <w:rsid w:val="00564123"/>
    <w:rsid w:val="00575692"/>
    <w:rsid w:val="005817C9"/>
    <w:rsid w:val="0058299B"/>
    <w:rsid w:val="005844F9"/>
    <w:rsid w:val="005B2296"/>
    <w:rsid w:val="005D173C"/>
    <w:rsid w:val="005D257B"/>
    <w:rsid w:val="005D7C46"/>
    <w:rsid w:val="00602209"/>
    <w:rsid w:val="006035BA"/>
    <w:rsid w:val="00614D84"/>
    <w:rsid w:val="00623F42"/>
    <w:rsid w:val="00657D96"/>
    <w:rsid w:val="00657FDA"/>
    <w:rsid w:val="00682967"/>
    <w:rsid w:val="00696FEF"/>
    <w:rsid w:val="006A24F8"/>
    <w:rsid w:val="006C0773"/>
    <w:rsid w:val="006D1559"/>
    <w:rsid w:val="006D7F80"/>
    <w:rsid w:val="006E6FF3"/>
    <w:rsid w:val="006F3A00"/>
    <w:rsid w:val="006F6B6D"/>
    <w:rsid w:val="00702EB1"/>
    <w:rsid w:val="007069A6"/>
    <w:rsid w:val="00735838"/>
    <w:rsid w:val="00736011"/>
    <w:rsid w:val="00756041"/>
    <w:rsid w:val="007A2D47"/>
    <w:rsid w:val="007B0E50"/>
    <w:rsid w:val="007B616C"/>
    <w:rsid w:val="007C0552"/>
    <w:rsid w:val="007C055D"/>
    <w:rsid w:val="007E4A22"/>
    <w:rsid w:val="007F5E93"/>
    <w:rsid w:val="0080412C"/>
    <w:rsid w:val="00824791"/>
    <w:rsid w:val="008420D6"/>
    <w:rsid w:val="00842D58"/>
    <w:rsid w:val="00850064"/>
    <w:rsid w:val="0085462C"/>
    <w:rsid w:val="00866E06"/>
    <w:rsid w:val="00871FD8"/>
    <w:rsid w:val="00880DD4"/>
    <w:rsid w:val="00893DA3"/>
    <w:rsid w:val="008B6C7E"/>
    <w:rsid w:val="008D3625"/>
    <w:rsid w:val="008D5031"/>
    <w:rsid w:val="008E79F7"/>
    <w:rsid w:val="00915E9B"/>
    <w:rsid w:val="00924C6F"/>
    <w:rsid w:val="0093529E"/>
    <w:rsid w:val="00940E89"/>
    <w:rsid w:val="00944209"/>
    <w:rsid w:val="0098552B"/>
    <w:rsid w:val="009867DB"/>
    <w:rsid w:val="009C7133"/>
    <w:rsid w:val="009E75E2"/>
    <w:rsid w:val="00A02DC8"/>
    <w:rsid w:val="00A16A99"/>
    <w:rsid w:val="00A26B8C"/>
    <w:rsid w:val="00A44095"/>
    <w:rsid w:val="00A54212"/>
    <w:rsid w:val="00A81160"/>
    <w:rsid w:val="00A9195C"/>
    <w:rsid w:val="00AB3A89"/>
    <w:rsid w:val="00AB4A22"/>
    <w:rsid w:val="00AC1800"/>
    <w:rsid w:val="00AD6DB1"/>
    <w:rsid w:val="00AE0688"/>
    <w:rsid w:val="00AE413B"/>
    <w:rsid w:val="00AE4FB8"/>
    <w:rsid w:val="00AF5C60"/>
    <w:rsid w:val="00AF6E2F"/>
    <w:rsid w:val="00B1053D"/>
    <w:rsid w:val="00B21C9B"/>
    <w:rsid w:val="00B34514"/>
    <w:rsid w:val="00B366E1"/>
    <w:rsid w:val="00B46179"/>
    <w:rsid w:val="00B51390"/>
    <w:rsid w:val="00B5377C"/>
    <w:rsid w:val="00B61B0D"/>
    <w:rsid w:val="00B80DE3"/>
    <w:rsid w:val="00B86E3E"/>
    <w:rsid w:val="00BA0629"/>
    <w:rsid w:val="00BC531E"/>
    <w:rsid w:val="00BC7573"/>
    <w:rsid w:val="00BE21F0"/>
    <w:rsid w:val="00BF3049"/>
    <w:rsid w:val="00C0280C"/>
    <w:rsid w:val="00C14AE7"/>
    <w:rsid w:val="00C81721"/>
    <w:rsid w:val="00C83573"/>
    <w:rsid w:val="00C96F10"/>
    <w:rsid w:val="00C97CB1"/>
    <w:rsid w:val="00CA5866"/>
    <w:rsid w:val="00CC0EDA"/>
    <w:rsid w:val="00CF23D0"/>
    <w:rsid w:val="00D25E1E"/>
    <w:rsid w:val="00D32C82"/>
    <w:rsid w:val="00D352A3"/>
    <w:rsid w:val="00D40AEA"/>
    <w:rsid w:val="00D62458"/>
    <w:rsid w:val="00D809A6"/>
    <w:rsid w:val="00D841D8"/>
    <w:rsid w:val="00D8700B"/>
    <w:rsid w:val="00D97BA2"/>
    <w:rsid w:val="00DC5150"/>
    <w:rsid w:val="00DC5806"/>
    <w:rsid w:val="00DD3D2F"/>
    <w:rsid w:val="00DE4DB9"/>
    <w:rsid w:val="00DF3AF6"/>
    <w:rsid w:val="00DF7912"/>
    <w:rsid w:val="00E01379"/>
    <w:rsid w:val="00E12264"/>
    <w:rsid w:val="00E12695"/>
    <w:rsid w:val="00E36EBE"/>
    <w:rsid w:val="00E43CCE"/>
    <w:rsid w:val="00E56684"/>
    <w:rsid w:val="00E732AA"/>
    <w:rsid w:val="00E86821"/>
    <w:rsid w:val="00E9399B"/>
    <w:rsid w:val="00E95238"/>
    <w:rsid w:val="00EC19F0"/>
    <w:rsid w:val="00EC1C00"/>
    <w:rsid w:val="00EC1C43"/>
    <w:rsid w:val="00EC2925"/>
    <w:rsid w:val="00EC61BA"/>
    <w:rsid w:val="00EC7BE8"/>
    <w:rsid w:val="00EE02F3"/>
    <w:rsid w:val="00EE7AA9"/>
    <w:rsid w:val="00F04D23"/>
    <w:rsid w:val="00F2581F"/>
    <w:rsid w:val="00F344B4"/>
    <w:rsid w:val="00F36EED"/>
    <w:rsid w:val="00F558D5"/>
    <w:rsid w:val="00F74732"/>
    <w:rsid w:val="00F7562A"/>
    <w:rsid w:val="00F76FD3"/>
    <w:rsid w:val="00F84243"/>
    <w:rsid w:val="00FC32B8"/>
    <w:rsid w:val="00FC44D5"/>
    <w:rsid w:val="00FD3779"/>
    <w:rsid w:val="00FE24E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62688"/>
  <w15:docId w15:val="{D62F5792-2313-429F-88DB-6730AED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79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7BE8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C7BE8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7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Akapitzlist">
    <w:name w:val="List Paragraph"/>
    <w:basedOn w:val="Normalny"/>
    <w:uiPriority w:val="34"/>
    <w:qFormat/>
    <w:rsid w:val="002D5EF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C7BE8"/>
    <w:rPr>
      <w:b/>
      <w:spacing w:val="30"/>
      <w:sz w:val="28"/>
    </w:rPr>
  </w:style>
  <w:style w:type="character" w:customStyle="1" w:styleId="Nagwek2Znak">
    <w:name w:val="Nagłówek 2 Znak"/>
    <w:basedOn w:val="Domylnaczcionkaakapitu"/>
    <w:link w:val="Nagwek2"/>
    <w:rsid w:val="00EC7BE8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EC7BE8"/>
    <w:pPr>
      <w:spacing w:line="360" w:lineRule="atLeast"/>
      <w:ind w:firstLine="567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BE8"/>
    <w:rPr>
      <w:sz w:val="26"/>
    </w:rPr>
  </w:style>
  <w:style w:type="paragraph" w:styleId="Tekstpodstawowywcity2">
    <w:name w:val="Body Text Indent 2"/>
    <w:basedOn w:val="Normalny"/>
    <w:link w:val="Tekstpodstawowywcity2Znak"/>
    <w:rsid w:val="00027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74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27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77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77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774F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77B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8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5031"/>
    <w:rPr>
      <w:sz w:val="24"/>
      <w:szCs w:val="24"/>
    </w:rPr>
  </w:style>
  <w:style w:type="character" w:customStyle="1" w:styleId="h2">
    <w:name w:val="h2"/>
    <w:rsid w:val="0053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Local\Temp\Rar$DI87.912\wbm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wbmil</Template>
  <TotalTime>103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Ewelina Świtalska-Kufel</cp:lastModifiedBy>
  <cp:revision>12</cp:revision>
  <cp:lastPrinted>2022-12-05T06:22:00Z</cp:lastPrinted>
  <dcterms:created xsi:type="dcterms:W3CDTF">2021-08-26T08:20:00Z</dcterms:created>
  <dcterms:modified xsi:type="dcterms:W3CDTF">2022-12-05T06:22:00Z</dcterms:modified>
</cp:coreProperties>
</file>