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B5" w:rsidRDefault="00EB74B5"/>
    <w:p w:rsidR="005876C2" w:rsidRDefault="005876C2" w:rsidP="005876C2">
      <w:pPr>
        <w:jc w:val="right"/>
      </w:pPr>
      <w:r>
        <w:t xml:space="preserve">Zał. nr 2 </w:t>
      </w:r>
      <w:r w:rsidR="003E56C2">
        <w:t xml:space="preserve">do zapytania ofertowego </w:t>
      </w:r>
      <w:bookmarkStart w:id="0" w:name="_GoBack"/>
      <w:bookmarkEnd w:id="0"/>
    </w:p>
    <w:p w:rsidR="005876C2" w:rsidRPr="00F248F9" w:rsidRDefault="005876C2" w:rsidP="00F24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F9">
        <w:rPr>
          <w:rFonts w:ascii="Times New Roman" w:hAnsi="Times New Roman" w:cs="Times New Roman"/>
          <w:b/>
          <w:sz w:val="28"/>
          <w:szCs w:val="28"/>
        </w:rPr>
        <w:t xml:space="preserve">Szczegółowy </w:t>
      </w:r>
      <w:r w:rsidRPr="00F248F9">
        <w:rPr>
          <w:rFonts w:ascii="Times New Roman" w:hAnsi="Times New Roman" w:cs="Times New Roman"/>
          <w:b/>
          <w:sz w:val="32"/>
          <w:szCs w:val="32"/>
        </w:rPr>
        <w:t>opis</w:t>
      </w:r>
      <w:r w:rsidRPr="00F248F9">
        <w:rPr>
          <w:rFonts w:ascii="Times New Roman" w:hAnsi="Times New Roman" w:cs="Times New Roman"/>
          <w:b/>
          <w:sz w:val="28"/>
          <w:szCs w:val="28"/>
        </w:rPr>
        <w:t xml:space="preserve"> przedmiotu zamówienie dla zadania nr 2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30"/>
        <w:gridCol w:w="4394"/>
        <w:gridCol w:w="709"/>
      </w:tblGrid>
      <w:tr w:rsidR="005876C2" w:rsidRPr="005876C2" w:rsidTr="005876C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katalogowy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11161426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Shaft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11161427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Spacer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11072602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Inner Ring IR 35 x 40 x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11161427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Spacer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11077261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O-ring 118,00 x5,30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11017820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O-Ring 28 x 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83161625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Retaining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Ring DIN471 25 x 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83161630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Retaining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Ring DIN471 30 x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83161635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Retaining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Ring DIN471 35 x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83161862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Retaining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Ring DIN472 62x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11057349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Parallel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DIN6885 A 6x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6x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83273066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Parallel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DIN6885 A 5x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5x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11165743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Elastomer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Coupling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EK2-060-A-32H7-20H7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11165627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Planetary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Gear SP100S-MF2-35-1E1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11161663</w:t>
            </w:r>
            <w:r w:rsidR="00F248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Planetary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Gear LP120-MO2-50-111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11161429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Rotary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Through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11078284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Proximity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switch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SMT-8-PS-K-LED-24-B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11166105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Read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Head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CES-A-LNA-15P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11166219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Lip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Seal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10x18,5x2100 L=6597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Lipp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11063280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Connection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cable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RKMV 3-06/5M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11097704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Quadratrohr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Square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tube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20x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80066710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Cup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Spring DIN2093 C 25 x12,2x0,8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11070745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Proximity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switch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IE5288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11120382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Elastomer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Coupling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EK2-060-A-16H7-16H8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11137218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Proximity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switch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IE5341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11139558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90° - Union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Elbow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(L) D8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11190489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90° -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Elbow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Union (L) R 1/8(AG) D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11128447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90° - Union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Elbow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(L) D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80182630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Flow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controller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DN20 8- 30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3/4"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11114640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Flow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control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3-300cm/s PNP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11163663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Lip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Seal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10x18,5x 620 L=1945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Lipp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11163664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Lip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Seal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10x18,5x 542 L=1700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Lipp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11101835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Sensor VEGACAP62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10063844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Str.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Screw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Connection D12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Rc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1/2(IG)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83654677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O-Ring 122x3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83654836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O-Ring 110 x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11046155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Thermistor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motor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prot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3RN1010-1CB00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11166418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Evaluation Unit CES-AZ-UES-01B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11038205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Isol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amplifier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KFD2-SR2-Ex2.W 24VDC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876C2" w:rsidRPr="005876C2" w:rsidTr="005876C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11053286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DC-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Isolating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amplifier</w:t>
            </w:r>
            <w:proofErr w:type="spellEnd"/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 27000 H1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6C2" w:rsidRPr="005876C2" w:rsidRDefault="005876C2" w:rsidP="00587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7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</w:tbl>
    <w:p w:rsidR="005876C2" w:rsidRPr="005876C2" w:rsidRDefault="005876C2" w:rsidP="005876C2">
      <w:pPr>
        <w:jc w:val="center"/>
        <w:rPr>
          <w:b/>
          <w:sz w:val="24"/>
          <w:szCs w:val="24"/>
        </w:rPr>
      </w:pPr>
    </w:p>
    <w:sectPr w:rsidR="005876C2" w:rsidRPr="0058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40"/>
    <w:rsid w:val="003E56C2"/>
    <w:rsid w:val="00455440"/>
    <w:rsid w:val="005876C2"/>
    <w:rsid w:val="00EB74B5"/>
    <w:rsid w:val="00F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5F781-220E-47FE-8F1B-8123E1C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2019-05-20T10:38:00Z</dcterms:created>
  <dcterms:modified xsi:type="dcterms:W3CDTF">2019-05-20T10:38:00Z</dcterms:modified>
</cp:coreProperties>
</file>