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68" w:rsidRPr="00DA7645" w:rsidRDefault="00317568" w:rsidP="0031756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64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68" w:rsidRPr="00DA7645" w:rsidRDefault="00317568" w:rsidP="0031756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64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Projekt: „</w:t>
      </w:r>
      <w:proofErr w:type="gramStart"/>
      <w:r w:rsidRPr="00DA7645">
        <w:rPr>
          <w:rFonts w:ascii="Times New Roman" w:eastAsia="Times New Roman" w:hAnsi="Times New Roman" w:cs="Times New Roman"/>
          <w:sz w:val="24"/>
          <w:szCs w:val="24"/>
          <w:lang w:eastAsia="pl-PL"/>
        </w:rPr>
        <w:t>Nowa jakość</w:t>
      </w:r>
      <w:proofErr w:type="gramEnd"/>
      <w:r w:rsidRPr="00DA7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zintegrowany program rozwoju Politechniki Rzeszowskiej” współfinansowany przez Unię Europejską ze środków Europejskiego Funduszu Społecznego w ramach Programu Operacyjnego Wiedza Edukacja Rozwój</w:t>
      </w:r>
    </w:p>
    <w:p w:rsidR="00317568" w:rsidRPr="00DA7645" w:rsidRDefault="00317568" w:rsidP="0031756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64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26670" b="1905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CEC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4.25pt;margin-top:14pt;width:480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jf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LNWo3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DA7645">
        <w:rPr>
          <w:rFonts w:ascii="Times New Roman" w:eastAsia="Times New Roman" w:hAnsi="Times New Roman" w:cs="Times New Roman"/>
          <w:sz w:val="24"/>
          <w:szCs w:val="24"/>
          <w:lang w:eastAsia="pl-PL"/>
        </w:rPr>
        <w:t>POWR.03.05.00-00-Z209/17</w:t>
      </w:r>
    </w:p>
    <w:p w:rsidR="00317568" w:rsidRPr="00DA7645" w:rsidRDefault="00317568" w:rsidP="0031756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568" w:rsidRPr="00DA7645" w:rsidRDefault="00317568" w:rsidP="00DA7645">
      <w:pPr>
        <w:ind w:left="57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sz w:val="24"/>
          <w:szCs w:val="24"/>
        </w:rPr>
        <w:t>Politechnika Rzeszowska</w:t>
      </w:r>
      <w:r w:rsidRPr="00DA7645">
        <w:rPr>
          <w:rFonts w:ascii="Times New Roman" w:hAnsi="Times New Roman" w:cs="Times New Roman"/>
          <w:b/>
          <w:sz w:val="24"/>
          <w:szCs w:val="24"/>
        </w:rPr>
        <w:br/>
        <w:t>Al. Powstańców Warszawy 12</w:t>
      </w:r>
      <w:r w:rsidRPr="00DA7645">
        <w:rPr>
          <w:rFonts w:ascii="Times New Roman" w:hAnsi="Times New Roman" w:cs="Times New Roman"/>
          <w:b/>
          <w:sz w:val="24"/>
          <w:szCs w:val="24"/>
        </w:rPr>
        <w:br/>
        <w:t>35-959 Rzeszów</w:t>
      </w:r>
    </w:p>
    <w:p w:rsidR="00317568" w:rsidRPr="00DA7645" w:rsidRDefault="00317568" w:rsidP="00317568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45">
        <w:rPr>
          <w:rFonts w:ascii="Times New Roman" w:hAnsi="Times New Roman" w:cs="Times New Roman"/>
          <w:b/>
          <w:sz w:val="28"/>
          <w:szCs w:val="28"/>
        </w:rPr>
        <w:t xml:space="preserve">Odpowiedzi na pytania </w:t>
      </w:r>
    </w:p>
    <w:p w:rsidR="00317568" w:rsidRPr="00DA7645" w:rsidRDefault="00317568" w:rsidP="00317568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45">
        <w:rPr>
          <w:rFonts w:ascii="Times New Roman" w:hAnsi="Times New Roman" w:cs="Times New Roman"/>
          <w:b/>
          <w:sz w:val="28"/>
          <w:szCs w:val="28"/>
        </w:rPr>
        <w:t>POWIADOMIENIE O ZMIANACH</w:t>
      </w:r>
    </w:p>
    <w:p w:rsidR="00317568" w:rsidRPr="00DA7645" w:rsidRDefault="00317568" w:rsidP="0031756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17568" w:rsidRPr="00DA7645" w:rsidRDefault="00317568" w:rsidP="0031756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eastAsia="Times New Roman" w:hAnsi="Times New Roman" w:cs="Times New Roman"/>
          <w:b/>
          <w:bCs/>
          <w:sz w:val="24"/>
          <w:szCs w:val="24"/>
        </w:rPr>
        <w:t>Usługa polegająca na przeprowadzeniu zamkniętego certyfikowanego szkolenia w zakresie tematyki "</w:t>
      </w:r>
      <w:r w:rsidRPr="00DA7645">
        <w:rPr>
          <w:rFonts w:ascii="Times New Roman" w:hAnsi="Times New Roman" w:cs="Times New Roman"/>
          <w:b/>
          <w:sz w:val="24"/>
          <w:szCs w:val="24"/>
        </w:rPr>
        <w:t xml:space="preserve"> Ochrony radiologicznej pacjenta”</w:t>
      </w:r>
    </w:p>
    <w:p w:rsidR="002C35E3" w:rsidRPr="00DA7645" w:rsidRDefault="002C35E3" w:rsidP="004027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Pytanie 1:</w:t>
      </w:r>
    </w:p>
    <w:p w:rsidR="002C35E3" w:rsidRPr="00DA7645" w:rsidRDefault="002C35E3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Dokładny termin szkolenia Wykonawca musi podać Zamawiającemu nie później niż na 3 dni przed planowanym terminem rozpoczęcia szkolenia i termin ten musi zostać zaakceptowany przez Zamawiającego</w:t>
      </w:r>
      <w:r w:rsidRPr="00DA7645">
        <w:rPr>
          <w:rFonts w:ascii="Times New Roman" w:hAnsi="Times New Roman" w:cs="Times New Roman"/>
          <w:sz w:val="24"/>
          <w:szCs w:val="24"/>
        </w:rPr>
        <w:t>.</w:t>
      </w:r>
    </w:p>
    <w:p w:rsidR="002C35E3" w:rsidRPr="00DA7645" w:rsidRDefault="002C35E3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Jednostka szkoląca musimy poinformować GIS min 14 dni przed datą szkolenia, że takie się odbędzie wraz ze wskazaniem </w:t>
      </w:r>
      <w:r w:rsidRPr="00DA7645">
        <w:rPr>
          <w:rFonts w:ascii="Times New Roman" w:hAnsi="Times New Roman" w:cs="Times New Roman"/>
          <w:sz w:val="24"/>
          <w:szCs w:val="24"/>
        </w:rPr>
        <w:t>dokładnej</w:t>
      </w:r>
      <w:r w:rsidRPr="00DA7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daty więc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nie ma możliwości spełnienia tego zapisu umowy, musi być min 14 dni.</w:t>
      </w:r>
    </w:p>
    <w:p w:rsidR="002C35E3" w:rsidRPr="00DA7645" w:rsidRDefault="002C35E3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C35E3" w:rsidRPr="00DA7645" w:rsidRDefault="002C35E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 1:</w:t>
      </w:r>
    </w:p>
    <w:p w:rsidR="002C35E3" w:rsidRPr="00DA7645" w:rsidRDefault="002C35E3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Zamawiający wyraża zgodę </w:t>
      </w:r>
      <w:r w:rsidR="00174E93" w:rsidRPr="00DA7645">
        <w:rPr>
          <w:rFonts w:ascii="Times New Roman" w:hAnsi="Times New Roman" w:cs="Times New Roman"/>
          <w:sz w:val="24"/>
          <w:szCs w:val="24"/>
        </w:rPr>
        <w:t xml:space="preserve">na zmianę zapisów na min 14 dni. </w:t>
      </w:r>
    </w:p>
    <w:p w:rsidR="00174E93" w:rsidRPr="00DA7645" w:rsidRDefault="00174E93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4E93" w:rsidRPr="00DA7645" w:rsidRDefault="00174E9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2: </w:t>
      </w:r>
    </w:p>
    <w:p w:rsidR="00174E93" w:rsidRPr="00DA7645" w:rsidRDefault="00174E93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Zamawiający nie później niż na 5 dni przed rozpoczęciem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 xml:space="preserve">szkolenia </w:t>
      </w:r>
      <w:r w:rsidR="0083184D" w:rsidRPr="00DA7645">
        <w:rPr>
          <w:rFonts w:ascii="Times New Roman" w:hAnsi="Times New Roman" w:cs="Times New Roman"/>
          <w:sz w:val="24"/>
          <w:szCs w:val="24"/>
        </w:rPr>
        <w:t xml:space="preserve"> </w:t>
      </w:r>
      <w:r w:rsidRPr="00DA7645">
        <w:rPr>
          <w:rFonts w:ascii="Times New Roman" w:hAnsi="Times New Roman" w:cs="Times New Roman"/>
          <w:sz w:val="24"/>
          <w:szCs w:val="24"/>
        </w:rPr>
        <w:t>wskaże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Wykonawcy listę osób, które będą  uczestniczyć w szkoleniu wraz z podaniem danych niezbędnych do ubezpieczenia oraz przygotowania materiałów i certyfikatów.</w:t>
      </w:r>
      <w:r w:rsidR="0083184D" w:rsidRPr="00DA7645">
        <w:rPr>
          <w:rFonts w:ascii="Times New Roman" w:hAnsi="Times New Roman" w:cs="Times New Roman"/>
          <w:sz w:val="24"/>
          <w:szCs w:val="24"/>
        </w:rPr>
        <w:t xml:space="preserve"> O</w:t>
      </w:r>
      <w:r w:rsidRPr="00DA7645">
        <w:rPr>
          <w:rFonts w:ascii="Times New Roman" w:hAnsi="Times New Roman" w:cs="Times New Roman"/>
          <w:sz w:val="24"/>
          <w:szCs w:val="24"/>
        </w:rPr>
        <w:t xml:space="preserve"> jakie ubezpieczenie chodzi?</w:t>
      </w:r>
    </w:p>
    <w:p w:rsidR="0083184D" w:rsidRPr="00DA7645" w:rsidRDefault="0083184D" w:rsidP="004027C8">
      <w:pPr>
        <w:pStyle w:val="Zwykytekst"/>
        <w:jc w:val="both"/>
        <w:rPr>
          <w:rFonts w:ascii="Times New Roman" w:hAnsi="Times New Roman" w:cs="Times New Roman"/>
          <w:sz w:val="16"/>
          <w:szCs w:val="16"/>
        </w:rPr>
      </w:pPr>
    </w:p>
    <w:p w:rsidR="0083184D" w:rsidRPr="00DA7645" w:rsidRDefault="0083184D" w:rsidP="004027C8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</w:t>
      </w:r>
      <w:r w:rsidR="00EB2A7C" w:rsidRPr="00DA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2: </w:t>
      </w:r>
    </w:p>
    <w:p w:rsidR="00174E93" w:rsidRPr="00DA7645" w:rsidRDefault="00A6771D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Zamawiający</w:t>
      </w:r>
      <w:r w:rsidR="0083184D" w:rsidRPr="00DA7645">
        <w:rPr>
          <w:rFonts w:ascii="Times New Roman" w:hAnsi="Times New Roman" w:cs="Times New Roman"/>
          <w:sz w:val="24"/>
          <w:szCs w:val="24"/>
        </w:rPr>
        <w:t xml:space="preserve"> informuję, ze omyłkowo zostało dopisane </w:t>
      </w:r>
      <w:r w:rsidRPr="00DA7645">
        <w:rPr>
          <w:rFonts w:ascii="Times New Roman" w:hAnsi="Times New Roman" w:cs="Times New Roman"/>
          <w:sz w:val="24"/>
          <w:szCs w:val="24"/>
        </w:rPr>
        <w:t>ubezpieczenie. Nie jest ono wymagane</w:t>
      </w:r>
      <w:r w:rsidR="00EB2A7C" w:rsidRPr="00DA7645">
        <w:rPr>
          <w:rFonts w:ascii="Times New Roman" w:hAnsi="Times New Roman" w:cs="Times New Roman"/>
          <w:sz w:val="24"/>
          <w:szCs w:val="24"/>
        </w:rPr>
        <w:t>.</w:t>
      </w:r>
    </w:p>
    <w:p w:rsidR="00EB2A7C" w:rsidRPr="00DA7645" w:rsidRDefault="00EB2A7C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2A7C" w:rsidRPr="00DA7645" w:rsidRDefault="00D12214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Pytanie 3:</w:t>
      </w:r>
    </w:p>
    <w:p w:rsidR="00D12214" w:rsidRPr="00DA7645" w:rsidRDefault="00D12214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są wpisanie do rejestru podmiotów uprawnionych do prowadzenia szkoleń przez Główny Inspektorat Sanitarny na podstawie art. 33n ust 19 ustawy z dnia 29 listopada 2000 r. Prawo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atomowe  (Dz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. U z 2019 r poz. 1792 oraz 2020 r. </w:t>
      </w:r>
    </w:p>
    <w:p w:rsidR="00D12214" w:rsidRPr="00DA7645" w:rsidRDefault="00D12214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45">
        <w:rPr>
          <w:rFonts w:ascii="Times New Roman" w:hAnsi="Times New Roman" w:cs="Times New Roman"/>
          <w:sz w:val="24"/>
          <w:szCs w:val="24"/>
        </w:rPr>
        <w:t>poz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>. 284 i 322)</w:t>
      </w:r>
    </w:p>
    <w:p w:rsidR="00D12214" w:rsidRPr="00DA7645" w:rsidRDefault="00D12214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Czy jako potwierdzenie spełnienia wymagań nie lepszym byłoby dla </w:t>
      </w:r>
      <w:r w:rsidRPr="00DA7645">
        <w:rPr>
          <w:rFonts w:ascii="Times New Roman" w:hAnsi="Times New Roman" w:cs="Times New Roman"/>
          <w:sz w:val="24"/>
          <w:szCs w:val="24"/>
        </w:rPr>
        <w:t>Państwa</w:t>
      </w:r>
      <w:r w:rsidRPr="00DA7645">
        <w:rPr>
          <w:rFonts w:ascii="Times New Roman" w:hAnsi="Times New Roman" w:cs="Times New Roman"/>
          <w:sz w:val="24"/>
          <w:szCs w:val="24"/>
        </w:rPr>
        <w:t xml:space="preserve"> sprawdzenie jednostek aktualnie posiadających wpis do rejestru uprawnionych na stornie GIS: </w:t>
      </w:r>
    </w:p>
    <w:p w:rsidR="00D12214" w:rsidRPr="00DA7645" w:rsidRDefault="00D12214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A7645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https://www.gov.pl/web/gis/ochrona-radiologiczna-pacjenta</w:t>
        </w:r>
      </w:hyperlink>
    </w:p>
    <w:p w:rsidR="00D12214" w:rsidRDefault="00D12214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45">
        <w:rPr>
          <w:rFonts w:ascii="Times New Roman" w:hAnsi="Times New Roman" w:cs="Times New Roman"/>
          <w:sz w:val="24"/>
          <w:szCs w:val="24"/>
        </w:rPr>
        <w:t>To że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ktoś uzyskał </w:t>
      </w:r>
      <w:r w:rsidRPr="00DA7645">
        <w:rPr>
          <w:rFonts w:ascii="Times New Roman" w:hAnsi="Times New Roman" w:cs="Times New Roman"/>
          <w:sz w:val="24"/>
          <w:szCs w:val="24"/>
        </w:rPr>
        <w:t>kiedyś</w:t>
      </w:r>
      <w:r w:rsidRPr="00DA7645">
        <w:rPr>
          <w:rFonts w:ascii="Times New Roman" w:hAnsi="Times New Roman" w:cs="Times New Roman"/>
          <w:sz w:val="24"/>
          <w:szCs w:val="24"/>
        </w:rPr>
        <w:t xml:space="preserve"> </w:t>
      </w:r>
      <w:r w:rsidRPr="00DA7645">
        <w:rPr>
          <w:rFonts w:ascii="Times New Roman" w:hAnsi="Times New Roman" w:cs="Times New Roman"/>
          <w:sz w:val="24"/>
          <w:szCs w:val="24"/>
        </w:rPr>
        <w:t>wpis</w:t>
      </w:r>
      <w:r w:rsidRPr="00DA7645">
        <w:rPr>
          <w:rFonts w:ascii="Times New Roman" w:hAnsi="Times New Roman" w:cs="Times New Roman"/>
          <w:sz w:val="24"/>
          <w:szCs w:val="24"/>
        </w:rPr>
        <w:t xml:space="preserve"> nie znaczy, że nie został w którymś momencie z niego </w:t>
      </w:r>
      <w:r w:rsidRPr="00DA7645">
        <w:rPr>
          <w:rFonts w:ascii="Times New Roman" w:hAnsi="Times New Roman" w:cs="Times New Roman"/>
          <w:sz w:val="24"/>
          <w:szCs w:val="24"/>
        </w:rPr>
        <w:t>wykreślony</w:t>
      </w:r>
      <w:r w:rsidRPr="00DA7645">
        <w:rPr>
          <w:rFonts w:ascii="Times New Roman" w:hAnsi="Times New Roman" w:cs="Times New Roman"/>
          <w:sz w:val="24"/>
          <w:szCs w:val="24"/>
        </w:rPr>
        <w:t>.</w:t>
      </w:r>
    </w:p>
    <w:p w:rsidR="00DA7645" w:rsidRPr="002C1060" w:rsidRDefault="00DA7645" w:rsidP="004027C8">
      <w:pPr>
        <w:pStyle w:val="Zwykytekst"/>
        <w:jc w:val="both"/>
        <w:rPr>
          <w:rFonts w:ascii="Times New Roman" w:hAnsi="Times New Roman" w:cs="Times New Roman"/>
          <w:sz w:val="16"/>
          <w:szCs w:val="16"/>
        </w:rPr>
      </w:pPr>
    </w:p>
    <w:p w:rsidR="00D12214" w:rsidRPr="00DA7645" w:rsidRDefault="00D12214" w:rsidP="004027C8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 3:</w:t>
      </w:r>
    </w:p>
    <w:p w:rsidR="00D12214" w:rsidRPr="00DA7645" w:rsidRDefault="00D12214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lastRenderedPageBreak/>
        <w:t>Zgodnie z zapisami ogłoszenia</w:t>
      </w:r>
      <w:r w:rsidR="00073F73" w:rsidRPr="00DA7645">
        <w:rPr>
          <w:rFonts w:ascii="Times New Roman" w:hAnsi="Times New Roman" w:cs="Times New Roman"/>
          <w:sz w:val="24"/>
          <w:szCs w:val="24"/>
        </w:rPr>
        <w:t>:</w:t>
      </w:r>
    </w:p>
    <w:p w:rsidR="00221198" w:rsidRPr="00DA7645" w:rsidRDefault="00221198" w:rsidP="004027C8">
      <w:pPr>
        <w:numPr>
          <w:ilvl w:val="0"/>
          <w:numId w:val="1"/>
        </w:numPr>
        <w:spacing w:before="6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W celu potwierdzenia spełniania warunku udziału w postępowaniu, o którym mowa w pkt. V.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zapytania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>, Wykonawca składa:</w:t>
      </w:r>
    </w:p>
    <w:p w:rsidR="00221198" w:rsidRPr="00DA7645" w:rsidRDefault="00221198" w:rsidP="004027C8">
      <w:pPr>
        <w:pStyle w:val="Akapitzlist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color w:val="000000"/>
          <w:sz w:val="24"/>
          <w:szCs w:val="24"/>
        </w:rPr>
        <w:t>Zaświadczenie o wpisie do rejestru prowadzonego przez Głównego Inspektora Sanitarnego zgodnie z Rozporządzeniem Ministra Zdrowia z dnia 18 luty 2011r.</w:t>
      </w:r>
    </w:p>
    <w:p w:rsidR="00221198" w:rsidRPr="00DA7645" w:rsidRDefault="00221198" w:rsidP="004027C8">
      <w:pPr>
        <w:pStyle w:val="Nagwek2"/>
        <w:rPr>
          <w:sz w:val="24"/>
          <w:szCs w:val="24"/>
          <w:lang w:eastAsia="pl-PL"/>
        </w:rPr>
      </w:pPr>
      <w:r w:rsidRPr="00DA7645">
        <w:rPr>
          <w:sz w:val="24"/>
          <w:szCs w:val="24"/>
        </w:rPr>
        <w:t>Forma dokumentu w oryginał lub kopia poświadczona za zgodność z oryginałem.</w:t>
      </w:r>
    </w:p>
    <w:p w:rsidR="00221198" w:rsidRPr="00DA7645" w:rsidRDefault="00221198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Należy złożyć aktualny dokument</w:t>
      </w:r>
    </w:p>
    <w:p w:rsidR="00221198" w:rsidRPr="00DA7645" w:rsidRDefault="00221198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1198" w:rsidRPr="00DA7645" w:rsidRDefault="00221198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sz w:val="24"/>
          <w:szCs w:val="24"/>
        </w:rPr>
        <w:t>Pytanie 4:</w:t>
      </w:r>
    </w:p>
    <w:p w:rsidR="00221198" w:rsidRPr="00DA7645" w:rsidRDefault="00221198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W</w:t>
      </w:r>
      <w:r w:rsidRPr="00DA7645">
        <w:rPr>
          <w:rFonts w:ascii="Times New Roman" w:hAnsi="Times New Roman" w:cs="Times New Roman"/>
          <w:sz w:val="24"/>
          <w:szCs w:val="24"/>
        </w:rPr>
        <w:t xml:space="preserve"> umowie powierzenia zamiast data urodzenia i miejsca urodzenia powinien być numer PESEL, który jest koniczny celem wystawienia certyfikatów</w:t>
      </w:r>
      <w:r w:rsidRPr="00DA7645">
        <w:rPr>
          <w:rFonts w:ascii="Times New Roman" w:hAnsi="Times New Roman" w:cs="Times New Roman"/>
          <w:sz w:val="24"/>
          <w:szCs w:val="24"/>
        </w:rPr>
        <w:t>.</w:t>
      </w:r>
    </w:p>
    <w:p w:rsidR="00221198" w:rsidRPr="00DA7645" w:rsidRDefault="00221198" w:rsidP="004027C8">
      <w:pPr>
        <w:pStyle w:val="Zwykytekst"/>
        <w:jc w:val="both"/>
        <w:rPr>
          <w:rFonts w:ascii="Times New Roman" w:hAnsi="Times New Roman" w:cs="Times New Roman"/>
          <w:sz w:val="16"/>
          <w:szCs w:val="16"/>
        </w:rPr>
      </w:pPr>
    </w:p>
    <w:p w:rsidR="00221198" w:rsidRPr="00DA7645" w:rsidRDefault="00DF5DEA" w:rsidP="004027C8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 4:</w:t>
      </w:r>
    </w:p>
    <w:p w:rsidR="00DF5DEA" w:rsidRPr="00DA7645" w:rsidRDefault="00DF5DEA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W umowie powierzenia zostanie dopisany numer pesel. </w:t>
      </w:r>
    </w:p>
    <w:p w:rsidR="00DF5DEA" w:rsidRPr="00DA7645" w:rsidRDefault="00DF5DEA" w:rsidP="004027C8">
      <w:pPr>
        <w:pStyle w:val="Zwykytekst"/>
        <w:jc w:val="both"/>
        <w:rPr>
          <w:rFonts w:ascii="Times New Roman" w:hAnsi="Times New Roman" w:cs="Times New Roman"/>
          <w:sz w:val="16"/>
          <w:szCs w:val="16"/>
        </w:rPr>
      </w:pPr>
    </w:p>
    <w:p w:rsidR="00221198" w:rsidRPr="00DA7645" w:rsidRDefault="00DF5DEA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Pytanie 5:</w:t>
      </w:r>
    </w:p>
    <w:p w:rsidR="00DF5DEA" w:rsidRPr="00DA7645" w:rsidRDefault="001E35A3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Proszę o zmianę zapisów w umowie powierzenia</w:t>
      </w:r>
      <w:r w:rsidR="00DF5DEA" w:rsidRPr="00DA7645">
        <w:rPr>
          <w:rFonts w:ascii="Times New Roman" w:hAnsi="Times New Roman" w:cs="Times New Roman"/>
          <w:sz w:val="24"/>
          <w:szCs w:val="24"/>
        </w:rPr>
        <w:t xml:space="preserve"> </w:t>
      </w:r>
      <w:r w:rsidR="00DF5DEA" w:rsidRPr="00DA7645">
        <w:rPr>
          <w:rFonts w:ascii="Times New Roman" w:hAnsi="Times New Roman" w:cs="Times New Roman"/>
          <w:sz w:val="24"/>
          <w:szCs w:val="24"/>
        </w:rPr>
        <w:t>Usunięcie Danych Osobowych</w:t>
      </w:r>
    </w:p>
    <w:p w:rsidR="00DF5DEA" w:rsidRPr="00DA7645" w:rsidRDefault="001E35A3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My, jako</w:t>
      </w:r>
      <w:r w:rsidR="00DF5DEA" w:rsidRPr="00DA7645">
        <w:rPr>
          <w:rFonts w:ascii="Times New Roman" w:hAnsi="Times New Roman" w:cs="Times New Roman"/>
          <w:sz w:val="24"/>
          <w:szCs w:val="24"/>
        </w:rPr>
        <w:t xml:space="preserve"> przedmiot szkolący musimy </w:t>
      </w:r>
      <w:r w:rsidRPr="00DA7645">
        <w:rPr>
          <w:rFonts w:ascii="Times New Roman" w:hAnsi="Times New Roman" w:cs="Times New Roman"/>
          <w:sz w:val="24"/>
          <w:szCs w:val="24"/>
        </w:rPr>
        <w:t>przechowywać</w:t>
      </w:r>
      <w:r w:rsidR="00DF5DEA" w:rsidRPr="00DA7645">
        <w:rPr>
          <w:rFonts w:ascii="Times New Roman" w:hAnsi="Times New Roman" w:cs="Times New Roman"/>
          <w:sz w:val="24"/>
          <w:szCs w:val="24"/>
        </w:rPr>
        <w:t xml:space="preserve"> dane osób przeszkolonych nie możemy ich od razu </w:t>
      </w:r>
      <w:r w:rsidRPr="00DA7645">
        <w:rPr>
          <w:rFonts w:ascii="Times New Roman" w:hAnsi="Times New Roman" w:cs="Times New Roman"/>
          <w:sz w:val="24"/>
          <w:szCs w:val="24"/>
        </w:rPr>
        <w:t>usunąć</w:t>
      </w:r>
      <w:r w:rsidR="00DF5DEA" w:rsidRPr="00DA7645">
        <w:rPr>
          <w:rFonts w:ascii="Times New Roman" w:hAnsi="Times New Roman" w:cs="Times New Roman"/>
          <w:sz w:val="24"/>
          <w:szCs w:val="24"/>
        </w:rPr>
        <w:t xml:space="preserve">, proponowałabym zapis </w:t>
      </w:r>
      <w:r w:rsidRPr="00DA7645">
        <w:rPr>
          <w:rFonts w:ascii="Times New Roman" w:hAnsi="Times New Roman" w:cs="Times New Roman"/>
          <w:sz w:val="24"/>
          <w:szCs w:val="24"/>
        </w:rPr>
        <w:t>wstydu</w:t>
      </w:r>
      <w:r w:rsidR="00DF5DEA" w:rsidRPr="00DA7645">
        <w:rPr>
          <w:rFonts w:ascii="Times New Roman" w:hAnsi="Times New Roman" w:cs="Times New Roman"/>
          <w:sz w:val="24"/>
          <w:szCs w:val="24"/>
        </w:rPr>
        <w:t>:</w:t>
      </w:r>
    </w:p>
    <w:p w:rsidR="00DF5DEA" w:rsidRPr="00DA7645" w:rsidRDefault="00DF5DEA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Na podstawie Art. 33n. ust.9 pkt. 5 Ustawy Prawo Atomowe (Dz.U. 2019</w:t>
      </w:r>
    </w:p>
    <w:p w:rsidR="00DF5DEA" w:rsidRPr="00DA7645" w:rsidRDefault="00DF5DEA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poz.1792)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oraz  § 11 ust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.9 Rozporządzenia Ministra Zdrowia z dnia 18 lutego 2011 r. w sprawie warunków bezpiecznego stosowania promieniowania jonizującego dla wszystkich rodzajów ekspozycji medycznej (t.j. Dz. U.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z</w:t>
      </w:r>
      <w:proofErr w:type="gramEnd"/>
    </w:p>
    <w:p w:rsidR="00DF5DEA" w:rsidRPr="00DA7645" w:rsidRDefault="00DF5DEA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2017 r. poz. 884)</w:t>
      </w:r>
    </w:p>
    <w:p w:rsidR="00DF5DEA" w:rsidRPr="00DA7645" w:rsidRDefault="00DF5DEA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Podmiot prowadzący szkolenie przechowuje przez okres 6 lat dokumentację ze szkolenia obejmującą: dziennik zajęć, protokoły egzaminacyjne; kopie wydanych certyfikatów.</w:t>
      </w:r>
    </w:p>
    <w:p w:rsidR="00DF5DEA" w:rsidRPr="00DA7645" w:rsidRDefault="00DF5DEA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E35A3" w:rsidRPr="00DA7645" w:rsidRDefault="001E35A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 5:</w:t>
      </w:r>
    </w:p>
    <w:p w:rsidR="001E35A3" w:rsidRPr="00DA7645" w:rsidRDefault="004027C8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Zamawiający</w:t>
      </w:r>
      <w:r w:rsidR="00037702" w:rsidRPr="00DA7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702" w:rsidRPr="00DA7645">
        <w:rPr>
          <w:rFonts w:ascii="Times New Roman" w:hAnsi="Times New Roman" w:cs="Times New Roman"/>
          <w:sz w:val="24"/>
          <w:szCs w:val="24"/>
        </w:rPr>
        <w:t>informuję że</w:t>
      </w:r>
      <w:proofErr w:type="gramEnd"/>
      <w:r w:rsidR="00037702" w:rsidRPr="00DA7645">
        <w:rPr>
          <w:rFonts w:ascii="Times New Roman" w:hAnsi="Times New Roman" w:cs="Times New Roman"/>
          <w:sz w:val="24"/>
          <w:szCs w:val="24"/>
        </w:rPr>
        <w:t xml:space="preserve"> umieszcza nowy wzór umowy </w:t>
      </w:r>
      <w:r w:rsidRPr="00DA7645">
        <w:rPr>
          <w:rFonts w:ascii="Times New Roman" w:hAnsi="Times New Roman" w:cs="Times New Roman"/>
          <w:sz w:val="24"/>
          <w:szCs w:val="24"/>
        </w:rPr>
        <w:t>powierzenia</w:t>
      </w:r>
      <w:r w:rsidR="00037702" w:rsidRPr="00DA7645">
        <w:rPr>
          <w:rFonts w:ascii="Times New Roman" w:hAnsi="Times New Roman" w:cs="Times New Roman"/>
          <w:sz w:val="24"/>
          <w:szCs w:val="24"/>
        </w:rPr>
        <w:t xml:space="preserve"> danych. </w:t>
      </w:r>
      <w:r w:rsidRPr="00DA7645">
        <w:rPr>
          <w:rFonts w:ascii="Times New Roman" w:hAnsi="Times New Roman" w:cs="Times New Roman"/>
          <w:sz w:val="24"/>
          <w:szCs w:val="24"/>
        </w:rPr>
        <w:t xml:space="preserve">W umowie jest mowa o przechowywaniu danych. </w:t>
      </w:r>
    </w:p>
    <w:p w:rsidR="00E92F9D" w:rsidRPr="00DA7645" w:rsidRDefault="00E92F9D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92F9D" w:rsidRPr="00DA7645" w:rsidRDefault="00E92F9D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sz w:val="24"/>
          <w:szCs w:val="24"/>
        </w:rPr>
        <w:t>Pytanie 6:</w:t>
      </w:r>
    </w:p>
    <w:p w:rsidR="00E92F9D" w:rsidRPr="00DA7645" w:rsidRDefault="00E92F9D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W formularzu oferty brak numeru załącznika wzoru umowy w punkcie d oświadczeń (zakładam, że numer 3)</w:t>
      </w:r>
    </w:p>
    <w:p w:rsidR="00E92F9D" w:rsidRPr="00DA7645" w:rsidRDefault="00E92F9D" w:rsidP="004027C8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sz w:val="24"/>
          <w:szCs w:val="24"/>
        </w:rPr>
        <w:t>Odpowiedź 6:</w:t>
      </w:r>
    </w:p>
    <w:p w:rsidR="00E92F9D" w:rsidRPr="00DA7645" w:rsidRDefault="00E92F9D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Tak chodzi o załącznik nr 3 </w:t>
      </w:r>
    </w:p>
    <w:p w:rsidR="00E92F9D" w:rsidRPr="00DA7645" w:rsidRDefault="00E92F9D" w:rsidP="004027C8">
      <w:pPr>
        <w:pStyle w:val="Zwykytekst"/>
        <w:jc w:val="both"/>
        <w:rPr>
          <w:rFonts w:ascii="Times New Roman" w:hAnsi="Times New Roman" w:cs="Times New Roman"/>
          <w:sz w:val="16"/>
          <w:szCs w:val="16"/>
        </w:rPr>
      </w:pPr>
    </w:p>
    <w:p w:rsidR="00E92F9D" w:rsidRPr="00DA7645" w:rsidRDefault="00E92F9D" w:rsidP="004027C8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sz w:val="24"/>
          <w:szCs w:val="24"/>
        </w:rPr>
        <w:t>Pytanie 7:</w:t>
      </w:r>
    </w:p>
    <w:p w:rsidR="00E92F9D" w:rsidRPr="00DA7645" w:rsidRDefault="00E92F9D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Nie ma też możliwości zmiany terminu szkolenia z uwagi na chorobę osoby/osób przeprowadzających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szkolenie -  czy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można by było dodać punkt umożliwiający taką opcję w przypadku, gdy </w:t>
      </w:r>
      <w:r w:rsidR="00406FA3" w:rsidRPr="00DA7645">
        <w:rPr>
          <w:rFonts w:ascii="Times New Roman" w:hAnsi="Times New Roman" w:cs="Times New Roman"/>
          <w:sz w:val="24"/>
          <w:szCs w:val="24"/>
        </w:rPr>
        <w:t>ilość</w:t>
      </w:r>
      <w:r w:rsidRPr="00DA7645">
        <w:rPr>
          <w:rFonts w:ascii="Times New Roman" w:hAnsi="Times New Roman" w:cs="Times New Roman"/>
          <w:sz w:val="24"/>
          <w:szCs w:val="24"/>
        </w:rPr>
        <w:t xml:space="preserve"> osób chorych uniemożliwi jego przeprowadzenie?</w:t>
      </w:r>
    </w:p>
    <w:p w:rsidR="00406FA3" w:rsidRPr="00DA7645" w:rsidRDefault="00406FA3" w:rsidP="004027C8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45">
        <w:rPr>
          <w:rFonts w:ascii="Times New Roman" w:hAnsi="Times New Roman" w:cs="Times New Roman"/>
          <w:b/>
          <w:sz w:val="24"/>
          <w:szCs w:val="24"/>
        </w:rPr>
        <w:t>Odpowiedź 7:</w:t>
      </w:r>
    </w:p>
    <w:p w:rsidR="00406FA3" w:rsidRPr="00DA7645" w:rsidRDefault="00406FA3" w:rsidP="004027C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W przypadku zaistnienia takiej sytuacji zostanie przygotowany odpowiedni aneks do umowy. </w:t>
      </w:r>
    </w:p>
    <w:p w:rsidR="00406FA3" w:rsidRPr="00DA7645" w:rsidRDefault="00406FA3" w:rsidP="004027C8">
      <w:pPr>
        <w:pStyle w:val="Zwykytekst"/>
        <w:jc w:val="both"/>
        <w:rPr>
          <w:rFonts w:ascii="Times New Roman" w:hAnsi="Times New Roman" w:cs="Times New Roman"/>
          <w:sz w:val="16"/>
          <w:szCs w:val="16"/>
        </w:rPr>
      </w:pPr>
    </w:p>
    <w:p w:rsidR="00E92F9D" w:rsidRPr="00DA7645" w:rsidRDefault="00406FA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Pytanie 8:</w:t>
      </w:r>
    </w:p>
    <w:p w:rsidR="00406FA3" w:rsidRPr="00DA7645" w:rsidRDefault="00406FA3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W formularzu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oferty gdy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OŚWIADCZENIE DOTYCZĄCE PODWYKONAWCY NIEBĘDĄCEGO PODMIOTEM, NA KTÓREGO ZASOBY POWOŁUJE SIĘ WYKONAWCA nie dotyczy usuwamy ten punkt czy zostawiamy bez </w:t>
      </w:r>
      <w:r w:rsidRPr="00DA7645">
        <w:rPr>
          <w:rFonts w:ascii="Times New Roman" w:hAnsi="Times New Roman" w:cs="Times New Roman"/>
          <w:sz w:val="24"/>
          <w:szCs w:val="24"/>
        </w:rPr>
        <w:t>podpisu</w:t>
      </w:r>
      <w:r w:rsidRPr="00DA7645">
        <w:rPr>
          <w:rFonts w:ascii="Times New Roman" w:hAnsi="Times New Roman" w:cs="Times New Roman"/>
          <w:sz w:val="24"/>
          <w:szCs w:val="24"/>
        </w:rPr>
        <w:t>, czy wykreślamy?</w:t>
      </w:r>
    </w:p>
    <w:p w:rsidR="00406FA3" w:rsidRPr="00DA7645" w:rsidRDefault="007757C0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</w:t>
      </w:r>
      <w:r w:rsidR="00CB04C5" w:rsidRPr="00DA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564C" w:rsidRPr="00DA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8: </w:t>
      </w:r>
    </w:p>
    <w:p w:rsidR="007757C0" w:rsidRPr="00DA7645" w:rsidRDefault="007757C0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Proszę zostawić punkt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nie podpisany</w:t>
      </w:r>
      <w:proofErr w:type="gramEnd"/>
      <w:r w:rsidR="00BE564C" w:rsidRPr="00DA7645">
        <w:rPr>
          <w:rFonts w:ascii="Times New Roman" w:hAnsi="Times New Roman" w:cs="Times New Roman"/>
          <w:sz w:val="24"/>
          <w:szCs w:val="24"/>
        </w:rPr>
        <w:t>.</w:t>
      </w:r>
    </w:p>
    <w:p w:rsidR="00BE564C" w:rsidRPr="00DA7645" w:rsidRDefault="00BE564C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4C" w:rsidRPr="00DA7645" w:rsidRDefault="00BE564C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Pytanie 9:</w:t>
      </w:r>
    </w:p>
    <w:p w:rsidR="00BE564C" w:rsidRPr="00DA7645" w:rsidRDefault="004027C8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W formularzu oferty: Oświadczamy, że warunki udziału w postepowaniu spełniam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samodzielnie*  - brak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adnotacji co </w:t>
      </w:r>
      <w:r w:rsidRPr="00DA7645">
        <w:rPr>
          <w:rFonts w:ascii="Times New Roman" w:hAnsi="Times New Roman" w:cs="Times New Roman"/>
          <w:sz w:val="24"/>
          <w:szCs w:val="24"/>
        </w:rPr>
        <w:t>oznacza</w:t>
      </w:r>
      <w:r w:rsidRPr="00DA7645">
        <w:rPr>
          <w:rFonts w:ascii="Times New Roman" w:hAnsi="Times New Roman" w:cs="Times New Roman"/>
          <w:sz w:val="24"/>
          <w:szCs w:val="24"/>
        </w:rPr>
        <w:t xml:space="preserve"> ta gwiazdka</w:t>
      </w:r>
      <w:r w:rsidRPr="00DA7645">
        <w:rPr>
          <w:rFonts w:ascii="Times New Roman" w:hAnsi="Times New Roman" w:cs="Times New Roman"/>
          <w:sz w:val="24"/>
          <w:szCs w:val="24"/>
        </w:rPr>
        <w:t>.</w:t>
      </w:r>
    </w:p>
    <w:p w:rsidR="004027C8" w:rsidRPr="002C1060" w:rsidRDefault="004027C8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27C8" w:rsidRPr="00DA7645" w:rsidRDefault="001340FD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9 </w:t>
      </w:r>
    </w:p>
    <w:p w:rsidR="001340FD" w:rsidRPr="00DA7645" w:rsidRDefault="001340FD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Gwiazdka oznacza, że należy wskazać właściwą odpowiedź </w:t>
      </w:r>
    </w:p>
    <w:p w:rsidR="00D7135C" w:rsidRPr="00DA7645" w:rsidRDefault="00D7135C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35C" w:rsidRPr="00DA7645" w:rsidRDefault="00D7135C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Pytanie 10</w:t>
      </w:r>
    </w:p>
    <w:p w:rsidR="00D7135C" w:rsidRPr="00DA7645" w:rsidRDefault="00D7135C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Załącznik nr 2 - o jakie zasoby tutaj może chodzić? Dotyczy to </w:t>
      </w:r>
      <w:proofErr w:type="gramStart"/>
      <w:r w:rsidRPr="00DA7645">
        <w:rPr>
          <w:rFonts w:ascii="Times New Roman" w:hAnsi="Times New Roman" w:cs="Times New Roman"/>
          <w:sz w:val="24"/>
          <w:szCs w:val="24"/>
        </w:rPr>
        <w:t>przypadku kiedy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nie powierzamy nikomu wykonywania umowy?</w:t>
      </w:r>
    </w:p>
    <w:p w:rsidR="009C1EC2" w:rsidRPr="002C1060" w:rsidRDefault="009C1EC2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1EC2" w:rsidRPr="00DA7645" w:rsidRDefault="009C1EC2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 10:</w:t>
      </w:r>
    </w:p>
    <w:p w:rsidR="009C1EC2" w:rsidRPr="00DA7645" w:rsidRDefault="009C1EC2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083FB9" w:rsidRPr="00DA7645">
        <w:rPr>
          <w:rFonts w:ascii="Times New Roman" w:hAnsi="Times New Roman" w:cs="Times New Roman"/>
          <w:sz w:val="24"/>
          <w:szCs w:val="24"/>
        </w:rPr>
        <w:t xml:space="preserve">składa </w:t>
      </w:r>
      <w:r w:rsidR="003937A4" w:rsidRPr="00DA7645">
        <w:rPr>
          <w:rFonts w:ascii="Times New Roman" w:hAnsi="Times New Roman" w:cs="Times New Roman"/>
          <w:sz w:val="24"/>
          <w:szCs w:val="24"/>
        </w:rPr>
        <w:t>Wykonawca, który</w:t>
      </w:r>
      <w:r w:rsidR="00083FB9" w:rsidRPr="00DA7645">
        <w:rPr>
          <w:rFonts w:ascii="Times New Roman" w:hAnsi="Times New Roman" w:cs="Times New Roman"/>
          <w:sz w:val="24"/>
          <w:szCs w:val="24"/>
        </w:rPr>
        <w:t xml:space="preserve"> </w:t>
      </w:r>
      <w:r w:rsidR="00073F73" w:rsidRPr="00DA7645">
        <w:rPr>
          <w:rFonts w:ascii="Times New Roman" w:hAnsi="Times New Roman" w:cs="Times New Roman"/>
          <w:sz w:val="24"/>
          <w:szCs w:val="24"/>
        </w:rPr>
        <w:t xml:space="preserve">powołuje się na zasoby innego </w:t>
      </w:r>
      <w:r w:rsidR="000677F3" w:rsidRPr="00DA7645">
        <w:rPr>
          <w:rFonts w:ascii="Times New Roman" w:hAnsi="Times New Roman" w:cs="Times New Roman"/>
          <w:sz w:val="24"/>
          <w:szCs w:val="24"/>
        </w:rPr>
        <w:t>Wykonawca, który zamierza powierzyć wykonanie części zamówienia podwykonawcom, w celu wykazania braku istnienia wobec nich podstaw wykluczenia</w:t>
      </w:r>
    </w:p>
    <w:p w:rsidR="000677F3" w:rsidRPr="00DA7645" w:rsidRDefault="000677F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77F3" w:rsidRPr="00DA7645" w:rsidRDefault="000677F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Pytanie 11:</w:t>
      </w:r>
    </w:p>
    <w:p w:rsidR="000677F3" w:rsidRPr="00DA7645" w:rsidRDefault="000677F3" w:rsidP="000677F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Jak droga </w:t>
      </w:r>
      <w:proofErr w:type="spellStart"/>
      <w:r w:rsidRPr="00DA7645">
        <w:rPr>
          <w:rFonts w:ascii="Times New Roman" w:hAnsi="Times New Roman" w:cs="Times New Roman"/>
          <w:sz w:val="24"/>
          <w:szCs w:val="24"/>
        </w:rPr>
        <w:t>emailową</w:t>
      </w:r>
      <w:proofErr w:type="spellEnd"/>
      <w:r w:rsidRPr="00DA7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645">
        <w:rPr>
          <w:rFonts w:ascii="Times New Roman" w:hAnsi="Times New Roman" w:cs="Times New Roman"/>
          <w:sz w:val="24"/>
          <w:szCs w:val="24"/>
        </w:rPr>
        <w:t>moża</w:t>
      </w:r>
      <w:proofErr w:type="spellEnd"/>
      <w:r w:rsidRPr="00DA7645">
        <w:rPr>
          <w:rFonts w:ascii="Times New Roman" w:hAnsi="Times New Roman" w:cs="Times New Roman"/>
          <w:sz w:val="24"/>
          <w:szCs w:val="24"/>
        </w:rPr>
        <w:t xml:space="preserve"> złożyć pisemnie przygotowaną ofertę w kopercie?:</w:t>
      </w:r>
    </w:p>
    <w:p w:rsidR="000677F3" w:rsidRPr="00DA7645" w:rsidRDefault="000677F3" w:rsidP="000677F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Miejsce oraz termin składania i otwarcia ofert.</w:t>
      </w:r>
    </w:p>
    <w:p w:rsidR="000677F3" w:rsidRPr="00DA7645" w:rsidRDefault="000677F3" w:rsidP="000677F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1.</w:t>
      </w:r>
      <w:r w:rsidRPr="00DA7645">
        <w:rPr>
          <w:rFonts w:ascii="Times New Roman" w:hAnsi="Times New Roman" w:cs="Times New Roman"/>
          <w:sz w:val="24"/>
          <w:szCs w:val="24"/>
        </w:rPr>
        <w:tab/>
        <w:t xml:space="preserve">Ofertę należy przygotować pisemnie i przesłać w zamkniętej kopercie </w:t>
      </w:r>
    </w:p>
    <w:p w:rsidR="000677F3" w:rsidRPr="00DA7645" w:rsidRDefault="000677F3" w:rsidP="000677F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45">
        <w:rPr>
          <w:rFonts w:ascii="Times New Roman" w:hAnsi="Times New Roman" w:cs="Times New Roman"/>
          <w:sz w:val="24"/>
          <w:szCs w:val="24"/>
        </w:rPr>
        <w:t>oznaczonej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>: Usługa polegająca na przeprowadzeniu zamkniętego certyfikowanego szkolenia w zakresie tematyki "Ochrony radiologicznej pacjenta” znak sprawy: NA/S/351/2020 - nie otwierać przed dniem 26 listopada 2020 r. godz. 10:15.</w:t>
      </w:r>
    </w:p>
    <w:p w:rsidR="000677F3" w:rsidRPr="00DA7645" w:rsidRDefault="000677F3" w:rsidP="000677F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2.</w:t>
      </w:r>
      <w:r w:rsidRPr="00DA7645">
        <w:rPr>
          <w:rFonts w:ascii="Times New Roman" w:hAnsi="Times New Roman" w:cs="Times New Roman"/>
          <w:sz w:val="24"/>
          <w:szCs w:val="24"/>
        </w:rPr>
        <w:tab/>
        <w:t xml:space="preserve">Miejsce i termin składania ofert: oferty należy składać drogą </w:t>
      </w:r>
    </w:p>
    <w:p w:rsidR="000677F3" w:rsidRPr="00DA7645" w:rsidRDefault="000677F3" w:rsidP="000677F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45">
        <w:rPr>
          <w:rFonts w:ascii="Times New Roman" w:hAnsi="Times New Roman" w:cs="Times New Roman"/>
          <w:sz w:val="24"/>
          <w:szCs w:val="24"/>
        </w:rPr>
        <w:t>e-mailową</w:t>
      </w:r>
      <w:proofErr w:type="gramEnd"/>
      <w:r w:rsidRPr="00DA7645">
        <w:rPr>
          <w:rFonts w:ascii="Times New Roman" w:hAnsi="Times New Roman" w:cs="Times New Roman"/>
          <w:sz w:val="24"/>
          <w:szCs w:val="24"/>
        </w:rPr>
        <w:t xml:space="preserve"> na adres e-mail </w:t>
      </w:r>
      <w:hyperlink r:id="rId7" w:history="1">
        <w:r w:rsidRPr="00DA7645">
          <w:rPr>
            <w:rStyle w:val="Hipercze"/>
            <w:rFonts w:ascii="Times New Roman" w:hAnsi="Times New Roman" w:cs="Times New Roman"/>
            <w:sz w:val="24"/>
            <w:szCs w:val="24"/>
          </w:rPr>
          <w:t>msalamon@prz.edu.pl</w:t>
        </w:r>
      </w:hyperlink>
      <w:r w:rsidRPr="00DA7645">
        <w:rPr>
          <w:rFonts w:ascii="Times New Roman" w:hAnsi="Times New Roman" w:cs="Times New Roman"/>
          <w:sz w:val="24"/>
          <w:szCs w:val="24"/>
        </w:rPr>
        <w:t xml:space="preserve"> lub w siedzibie Zamawiającego, pokój nr 424-1, bud. V, al. Powstańców Warszawy 12, 35-959 Rzeszów do dnia 26-11-2020 do godz. </w:t>
      </w:r>
    </w:p>
    <w:p w:rsidR="000677F3" w:rsidRPr="00DA7645" w:rsidRDefault="000677F3" w:rsidP="000677F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10:00.</w:t>
      </w:r>
    </w:p>
    <w:p w:rsidR="000677F3" w:rsidRPr="002C1060" w:rsidRDefault="000677F3" w:rsidP="000677F3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:rsidR="000677F3" w:rsidRPr="00DA7645" w:rsidRDefault="000677F3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645">
        <w:rPr>
          <w:rFonts w:ascii="Times New Roman" w:hAnsi="Times New Roman" w:cs="Times New Roman"/>
          <w:b/>
          <w:sz w:val="24"/>
          <w:szCs w:val="24"/>
          <w:u w:val="single"/>
        </w:rPr>
        <w:t>Odpowiedź 11:</w:t>
      </w:r>
    </w:p>
    <w:p w:rsidR="000677F3" w:rsidRPr="00DA7645" w:rsidRDefault="00145751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>Zamawiający</w:t>
      </w:r>
      <w:r w:rsidR="000677F3" w:rsidRPr="00DA7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77F3" w:rsidRPr="00DA7645">
        <w:rPr>
          <w:rFonts w:ascii="Times New Roman" w:hAnsi="Times New Roman" w:cs="Times New Roman"/>
          <w:sz w:val="24"/>
          <w:szCs w:val="24"/>
        </w:rPr>
        <w:t>informuję że</w:t>
      </w:r>
      <w:proofErr w:type="gramEnd"/>
      <w:r w:rsidR="000677F3" w:rsidRPr="00DA7645">
        <w:rPr>
          <w:rFonts w:ascii="Times New Roman" w:hAnsi="Times New Roman" w:cs="Times New Roman"/>
          <w:sz w:val="24"/>
          <w:szCs w:val="24"/>
        </w:rPr>
        <w:t xml:space="preserve"> omyłkowo dopuścił składanie ofert drogą meilowo. </w:t>
      </w:r>
    </w:p>
    <w:p w:rsidR="000677F3" w:rsidRDefault="000677F3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45">
        <w:rPr>
          <w:rFonts w:ascii="Times New Roman" w:hAnsi="Times New Roman" w:cs="Times New Roman"/>
          <w:sz w:val="24"/>
          <w:szCs w:val="24"/>
        </w:rPr>
        <w:t xml:space="preserve">Dopuszczalne jest tylko składanie ofert </w:t>
      </w:r>
      <w:r w:rsidR="00145751" w:rsidRPr="00DA7645">
        <w:rPr>
          <w:rFonts w:ascii="Times New Roman" w:hAnsi="Times New Roman" w:cs="Times New Roman"/>
          <w:sz w:val="24"/>
          <w:szCs w:val="24"/>
        </w:rPr>
        <w:t xml:space="preserve">w zamkniętej kopercie </w:t>
      </w:r>
      <w:r w:rsidR="00145751" w:rsidRPr="00DA7645">
        <w:rPr>
          <w:rFonts w:ascii="Times New Roman" w:hAnsi="Times New Roman" w:cs="Times New Roman"/>
          <w:sz w:val="24"/>
          <w:szCs w:val="24"/>
        </w:rPr>
        <w:t>w siedzibie Zamawiającego, pokój nr 424-1, bud. V, al.</w:t>
      </w:r>
      <w:r w:rsidR="00145751" w:rsidRPr="00DA7645">
        <w:rPr>
          <w:rFonts w:ascii="Times New Roman" w:hAnsi="Times New Roman" w:cs="Times New Roman"/>
          <w:sz w:val="24"/>
          <w:szCs w:val="24"/>
        </w:rPr>
        <w:t xml:space="preserve"> </w:t>
      </w:r>
      <w:r w:rsidR="00145751" w:rsidRPr="00DA7645">
        <w:rPr>
          <w:rFonts w:ascii="Times New Roman" w:hAnsi="Times New Roman" w:cs="Times New Roman"/>
          <w:sz w:val="24"/>
          <w:szCs w:val="24"/>
        </w:rPr>
        <w:t>Powstańców Warszawy 12, 35-959 Rzeszów</w:t>
      </w:r>
    </w:p>
    <w:p w:rsidR="002C1060" w:rsidRPr="00B02A68" w:rsidRDefault="002C1060" w:rsidP="004027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C1060" w:rsidRPr="002C1060" w:rsidRDefault="002C1060" w:rsidP="002C10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C1060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Uwaga zmiana terminu składania i otwarcia ofert</w:t>
      </w:r>
    </w:p>
    <w:p w:rsidR="002C1060" w:rsidRDefault="002C1060" w:rsidP="0040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060" w:rsidRDefault="002C1060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060">
        <w:rPr>
          <w:rFonts w:ascii="Times New Roman" w:hAnsi="Times New Roman" w:cs="Times New Roman"/>
          <w:b/>
          <w:sz w:val="24"/>
          <w:szCs w:val="24"/>
          <w:u w:val="single"/>
        </w:rPr>
        <w:t xml:space="preserve">BYŁO: </w:t>
      </w:r>
    </w:p>
    <w:p w:rsidR="00B02A68" w:rsidRDefault="00B02A68" w:rsidP="00B02A68">
      <w:pPr>
        <w:numPr>
          <w:ilvl w:val="0"/>
          <w:numId w:val="2"/>
        </w:numPr>
        <w:spacing w:after="0" w:line="256" w:lineRule="auto"/>
        <w:ind w:left="403" w:hanging="403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Ofertę należy przygotować pisemnie i przesłać w zamkniętej kopercie oznaczonej: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 w:bidi="pl-PL"/>
        </w:rPr>
        <w:t>Usługa polegająca na przeprowadzeniu zamkniętego certyfikowanego szkolenia w zakresie tematyki "</w:t>
      </w:r>
      <w:r>
        <w:rPr>
          <w:rFonts w:ascii="Times New Roman" w:hAnsi="Times New Roman"/>
          <w:b/>
        </w:rPr>
        <w:t>Ochrony radiologicznej pacjenta” znak sprawy: NA/S/351/2020 - nie otwierać przed dniem 26 listopada 2020 r. godz. 10:15.</w:t>
      </w:r>
    </w:p>
    <w:p w:rsidR="00B02A68" w:rsidRDefault="00B02A68" w:rsidP="00B02A68">
      <w:pPr>
        <w:widowControl w:val="0"/>
        <w:numPr>
          <w:ilvl w:val="0"/>
          <w:numId w:val="2"/>
        </w:numPr>
        <w:tabs>
          <w:tab w:val="left" w:pos="352"/>
        </w:tabs>
        <w:spacing w:after="0" w:line="274" w:lineRule="exact"/>
        <w:ind w:left="40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Miejsce i termin składania ofert: </w:t>
      </w:r>
      <w:r>
        <w:rPr>
          <w:rFonts w:ascii="Times New Roman" w:hAnsi="Times New Roman"/>
        </w:rPr>
        <w:t>oferty należy składać</w:t>
      </w:r>
      <w:r>
        <w:rPr>
          <w:rFonts w:ascii="Times New Roman" w:hAnsi="Times New Roman"/>
          <w:lang w:val="en-US"/>
        </w:rPr>
        <w:t xml:space="preserve"> w </w:t>
      </w:r>
      <w:r>
        <w:rPr>
          <w:rFonts w:ascii="Times New Roman" w:hAnsi="Times New Roman"/>
        </w:rPr>
        <w:t>siedzibie Zamawiającego,</w:t>
      </w:r>
      <w:r w:rsidR="00A05D71">
        <w:rPr>
          <w:rFonts w:ascii="Times New Roman" w:hAnsi="Times New Roman"/>
        </w:rPr>
        <w:t xml:space="preserve"> pokój nr 424-1, bud. V, </w:t>
      </w:r>
      <w:r>
        <w:rPr>
          <w:rFonts w:ascii="Times New Roman" w:hAnsi="Times New Roman"/>
        </w:rPr>
        <w:t xml:space="preserve">al. Powstańców Warszawy 12, 35-959 Rzeszów </w:t>
      </w:r>
      <w:r>
        <w:rPr>
          <w:rFonts w:ascii="Times New Roman" w:hAnsi="Times New Roman"/>
          <w:b/>
        </w:rPr>
        <w:t>do dnia 26-11-2020 do godz. 10:00.</w:t>
      </w:r>
    </w:p>
    <w:p w:rsidR="00A05D71" w:rsidRDefault="00A05D71" w:rsidP="00A05D71">
      <w:pPr>
        <w:widowControl w:val="0"/>
        <w:numPr>
          <w:ilvl w:val="0"/>
          <w:numId w:val="2"/>
        </w:numPr>
        <w:tabs>
          <w:tab w:val="left" w:pos="353"/>
        </w:tabs>
        <w:spacing w:after="0" w:line="274" w:lineRule="exact"/>
        <w:ind w:left="40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Otwarcie ofert jest jawne i nastąpi </w:t>
      </w:r>
      <w:r>
        <w:rPr>
          <w:rStyle w:val="Teksttreci2Pogrubienie"/>
          <w:rFonts w:eastAsia="Calibri"/>
        </w:rPr>
        <w:t xml:space="preserve">w dniu 26 listopada 2020 r. o godzinie 10:15 </w:t>
      </w:r>
      <w:r>
        <w:rPr>
          <w:rFonts w:ascii="Times New Roman" w:hAnsi="Times New Roman"/>
        </w:rPr>
        <w:t xml:space="preserve">w </w:t>
      </w:r>
      <w:proofErr w:type="gramStart"/>
      <w:r>
        <w:rPr>
          <w:rFonts w:ascii="Times New Roman" w:hAnsi="Times New Roman"/>
        </w:rPr>
        <w:t>pokoju 424-1,  al</w:t>
      </w:r>
      <w:proofErr w:type="gramEnd"/>
      <w:r>
        <w:rPr>
          <w:rFonts w:ascii="Times New Roman" w:hAnsi="Times New Roman"/>
        </w:rPr>
        <w:t>. Powstańców Warszawy 12 35-959 Rzeszów</w:t>
      </w:r>
    </w:p>
    <w:p w:rsidR="00A05D71" w:rsidRDefault="00A05D71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5D71" w:rsidRDefault="00A05D71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ZAMAWIAJACY ZMIENIA NA:</w:t>
      </w:r>
    </w:p>
    <w:p w:rsidR="00A05D71" w:rsidRDefault="00A05D71" w:rsidP="00A05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</w:rPr>
      </w:pPr>
      <w:r w:rsidRPr="00A05D71">
        <w:rPr>
          <w:rFonts w:ascii="Times New Roman" w:eastAsia="Times New Roman" w:hAnsi="Times New Roman"/>
          <w:color w:val="000000"/>
          <w:lang w:eastAsia="pl-PL"/>
        </w:rPr>
        <w:t xml:space="preserve">Ofertę należy przygotować pisemnie i przesłać w zamkniętej kopercie oznaczonej: </w:t>
      </w:r>
      <w:r w:rsidRPr="00A05D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 w:bidi="pl-PL"/>
        </w:rPr>
        <w:t>Usługa polegająca na przeprowadzeniu zamkniętego certyfikowanego szkolenia w zakresie tematyki "</w:t>
      </w:r>
      <w:r w:rsidRPr="00A05D71">
        <w:rPr>
          <w:rFonts w:ascii="Times New Roman" w:hAnsi="Times New Roman"/>
          <w:b/>
        </w:rPr>
        <w:t>Ochrony radiologicznej pacjenta” znak sprawy: NA/S/351/2020 - nie otwierać przed dniem 2</w:t>
      </w:r>
      <w:r w:rsidR="0034431E">
        <w:rPr>
          <w:rFonts w:ascii="Times New Roman" w:hAnsi="Times New Roman"/>
          <w:b/>
        </w:rPr>
        <w:t>7</w:t>
      </w:r>
      <w:r w:rsidRPr="00A05D71">
        <w:rPr>
          <w:rFonts w:ascii="Times New Roman" w:hAnsi="Times New Roman"/>
          <w:b/>
        </w:rPr>
        <w:t xml:space="preserve"> listopada 2020 r. godz. 10:15.</w:t>
      </w:r>
    </w:p>
    <w:p w:rsidR="00A05D71" w:rsidRDefault="00A05D71" w:rsidP="00A05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</w:rPr>
      </w:pPr>
      <w:r w:rsidRPr="00A05D71">
        <w:rPr>
          <w:rFonts w:ascii="Times New Roman" w:hAnsi="Times New Roman"/>
          <w:b/>
        </w:rPr>
        <w:lastRenderedPageBreak/>
        <w:t xml:space="preserve">Miejsce i termin składania ofert: </w:t>
      </w:r>
      <w:r w:rsidRPr="00A05D71">
        <w:rPr>
          <w:rFonts w:ascii="Times New Roman" w:hAnsi="Times New Roman"/>
        </w:rPr>
        <w:t>oferty należy składać</w:t>
      </w:r>
      <w:r w:rsidRPr="00A05D71">
        <w:rPr>
          <w:rFonts w:ascii="Times New Roman" w:hAnsi="Times New Roman"/>
          <w:lang w:val="en-US"/>
        </w:rPr>
        <w:t xml:space="preserve"> w </w:t>
      </w:r>
      <w:r w:rsidRPr="00A05D71">
        <w:rPr>
          <w:rFonts w:ascii="Times New Roman" w:hAnsi="Times New Roman"/>
        </w:rPr>
        <w:t xml:space="preserve">siedzibie Zamawiającego, pokój nr 424-1, bud. V, al. Powstańców Warszawy 12, 35-959 Rzeszów </w:t>
      </w:r>
      <w:r w:rsidRPr="00A05D71">
        <w:rPr>
          <w:rFonts w:ascii="Times New Roman" w:hAnsi="Times New Roman"/>
          <w:b/>
        </w:rPr>
        <w:t>do dnia 2</w:t>
      </w:r>
      <w:r w:rsidR="0034431E">
        <w:rPr>
          <w:rFonts w:ascii="Times New Roman" w:hAnsi="Times New Roman"/>
          <w:b/>
        </w:rPr>
        <w:t>7</w:t>
      </w:r>
      <w:r w:rsidRPr="00A05D71">
        <w:rPr>
          <w:rFonts w:ascii="Times New Roman" w:hAnsi="Times New Roman"/>
          <w:b/>
        </w:rPr>
        <w:t>-11-2020 do godz. 10:00.</w:t>
      </w:r>
    </w:p>
    <w:p w:rsidR="00A05D71" w:rsidRPr="00A05D71" w:rsidRDefault="00A05D71" w:rsidP="00A05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</w:rPr>
      </w:pPr>
      <w:r w:rsidRPr="00A05D71">
        <w:rPr>
          <w:rFonts w:ascii="Times New Roman" w:hAnsi="Times New Roman"/>
        </w:rPr>
        <w:t xml:space="preserve">Otwarcie ofert jest jawne i nastąpi </w:t>
      </w:r>
      <w:r w:rsidRPr="00A05D71">
        <w:rPr>
          <w:rStyle w:val="Teksttreci2Pogrubienie"/>
          <w:rFonts w:eastAsia="Calibri"/>
        </w:rPr>
        <w:t>w dniu 2</w:t>
      </w:r>
      <w:r w:rsidR="0034431E">
        <w:rPr>
          <w:rStyle w:val="Teksttreci2Pogrubienie"/>
          <w:rFonts w:eastAsia="Calibri"/>
        </w:rPr>
        <w:t>7</w:t>
      </w:r>
      <w:bookmarkStart w:id="0" w:name="_GoBack"/>
      <w:bookmarkEnd w:id="0"/>
      <w:r w:rsidRPr="00A05D71">
        <w:rPr>
          <w:rStyle w:val="Teksttreci2Pogrubienie"/>
          <w:rFonts w:eastAsia="Calibri"/>
        </w:rPr>
        <w:t xml:space="preserve"> listopada 2020 r. o godzinie 10:15 </w:t>
      </w:r>
      <w:r w:rsidRPr="00A05D71">
        <w:rPr>
          <w:rFonts w:ascii="Times New Roman" w:hAnsi="Times New Roman"/>
        </w:rPr>
        <w:t xml:space="preserve">w </w:t>
      </w:r>
      <w:proofErr w:type="gramStart"/>
      <w:r w:rsidRPr="00A05D71">
        <w:rPr>
          <w:rFonts w:ascii="Times New Roman" w:hAnsi="Times New Roman"/>
        </w:rPr>
        <w:t>pokoju 424-1,  al</w:t>
      </w:r>
      <w:proofErr w:type="gramEnd"/>
      <w:r w:rsidRPr="00A05D71">
        <w:rPr>
          <w:rFonts w:ascii="Times New Roman" w:hAnsi="Times New Roman"/>
        </w:rPr>
        <w:t>. Powstańców Warszawy 12 35-959 Rzeszów</w:t>
      </w:r>
    </w:p>
    <w:p w:rsidR="00A05D71" w:rsidRPr="002C1060" w:rsidRDefault="00A05D71" w:rsidP="00402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05D71" w:rsidRPr="002C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812"/>
    <w:multiLevelType w:val="hybridMultilevel"/>
    <w:tmpl w:val="34587804"/>
    <w:lvl w:ilvl="0" w:tplc="09C676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3B0B"/>
    <w:multiLevelType w:val="hybridMultilevel"/>
    <w:tmpl w:val="A76A3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171F2"/>
    <w:multiLevelType w:val="multilevel"/>
    <w:tmpl w:val="F14ED8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1"/>
    <w:rsid w:val="00037702"/>
    <w:rsid w:val="000677F3"/>
    <w:rsid w:val="00073F73"/>
    <w:rsid w:val="00083FB9"/>
    <w:rsid w:val="001340FD"/>
    <w:rsid w:val="00145751"/>
    <w:rsid w:val="00174E93"/>
    <w:rsid w:val="001E35A3"/>
    <w:rsid w:val="00221198"/>
    <w:rsid w:val="0029056D"/>
    <w:rsid w:val="002C1060"/>
    <w:rsid w:val="002C35E3"/>
    <w:rsid w:val="00317568"/>
    <w:rsid w:val="0034431E"/>
    <w:rsid w:val="003937A4"/>
    <w:rsid w:val="004027C8"/>
    <w:rsid w:val="00406FA3"/>
    <w:rsid w:val="005166B1"/>
    <w:rsid w:val="006A65E4"/>
    <w:rsid w:val="007757C0"/>
    <w:rsid w:val="0083184D"/>
    <w:rsid w:val="009C1EC2"/>
    <w:rsid w:val="00A05D71"/>
    <w:rsid w:val="00A6771D"/>
    <w:rsid w:val="00B02A68"/>
    <w:rsid w:val="00BE564C"/>
    <w:rsid w:val="00CB04C5"/>
    <w:rsid w:val="00D12214"/>
    <w:rsid w:val="00D7135C"/>
    <w:rsid w:val="00DA7645"/>
    <w:rsid w:val="00DF5DEA"/>
    <w:rsid w:val="00E92F9D"/>
    <w:rsid w:val="00EB2A7C"/>
    <w:rsid w:val="00ED595D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50332-C22D-46BD-A17F-C7F20C1B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semiHidden/>
    <w:unhideWhenUsed/>
    <w:qFormat/>
    <w:rsid w:val="00221198"/>
    <w:pPr>
      <w:spacing w:before="60" w:after="0" w:line="276" w:lineRule="auto"/>
      <w:jc w:val="both"/>
      <w:outlineLvl w:val="1"/>
    </w:pPr>
    <w:rPr>
      <w:rFonts w:ascii="Times New Roman" w:eastAsia="Times New Roman" w:hAnsi="Times New Roman" w:cs="Times New Roman"/>
      <w:b/>
      <w:iCs/>
      <w:color w:val="00000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2C35E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5E3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D122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221198"/>
    <w:rPr>
      <w:rFonts w:ascii="Times New Roman" w:eastAsia="Times New Roman" w:hAnsi="Times New Roman" w:cs="Times New Roman"/>
      <w:b/>
      <w:iCs/>
      <w:color w:val="000000"/>
      <w:lang w:eastAsia="x-none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34"/>
    <w:locked/>
    <w:rsid w:val="00221198"/>
  </w:style>
  <w:style w:type="paragraph" w:styleId="Akapitzlist">
    <w:name w:val="List Paragraph"/>
    <w:aliases w:val="&gt;  Akapit z listą,&gt; Akapit z listą"/>
    <w:basedOn w:val="Normalny"/>
    <w:link w:val="AkapitzlistZnak"/>
    <w:uiPriority w:val="34"/>
    <w:qFormat/>
    <w:rsid w:val="00221198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rsid w:val="00B02A68"/>
  </w:style>
  <w:style w:type="character" w:customStyle="1" w:styleId="Teksttreci2Pogrubienie">
    <w:name w:val="Tekst treści (2) + Pogrubienie"/>
    <w:rsid w:val="00A05D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is/ochrona-radiologiczna-pacjen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cp:lastPrinted>2020-11-23T10:26:00Z</cp:lastPrinted>
  <dcterms:created xsi:type="dcterms:W3CDTF">2020-11-23T10:25:00Z</dcterms:created>
  <dcterms:modified xsi:type="dcterms:W3CDTF">2020-11-23T10:30:00Z</dcterms:modified>
</cp:coreProperties>
</file>