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17A" w:rsidRDefault="0035717A" w:rsidP="009C11B7">
      <w:pPr>
        <w:pStyle w:val="p2"/>
        <w:spacing w:before="0" w:beforeAutospacing="0" w:after="0" w:afterAutospacing="0" w:line="360" w:lineRule="auto"/>
        <w:rPr>
          <w:rFonts w:ascii="Segoe UI" w:hAnsi="Segoe UI" w:cs="Segoe UI"/>
          <w:sz w:val="20"/>
          <w:szCs w:val="20"/>
        </w:rPr>
      </w:pPr>
      <w:r>
        <w:rPr>
          <w:rFonts w:ascii="Segoe UI" w:hAnsi="Segoe UI" w:cs="Segoe UI"/>
          <w:noProof/>
          <w:sz w:val="20"/>
          <w:szCs w:val="20"/>
        </w:rPr>
        <w:drawing>
          <wp:inline distT="0" distB="0" distL="0" distR="0" wp14:anchorId="66442742">
            <wp:extent cx="6457315" cy="7239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315" cy="723900"/>
                    </a:xfrm>
                    <a:prstGeom prst="rect">
                      <a:avLst/>
                    </a:prstGeom>
                    <a:noFill/>
                  </pic:spPr>
                </pic:pic>
              </a:graphicData>
            </a:graphic>
          </wp:inline>
        </w:drawing>
      </w:r>
    </w:p>
    <w:p w:rsidR="009C11B7" w:rsidRPr="009C11B7" w:rsidRDefault="009C11B7" w:rsidP="009C11B7">
      <w:pPr>
        <w:pStyle w:val="p2"/>
        <w:spacing w:before="0" w:beforeAutospacing="0" w:after="0" w:afterAutospacing="0" w:line="360" w:lineRule="auto"/>
        <w:rPr>
          <w:b/>
          <w:bCs/>
        </w:rPr>
      </w:pPr>
      <w:r w:rsidRPr="009C11B7">
        <w:rPr>
          <w:rFonts w:ascii="Segoe UI" w:hAnsi="Segoe UI" w:cs="Segoe UI"/>
          <w:sz w:val="20"/>
          <w:szCs w:val="20"/>
        </w:rPr>
        <w:t>POIR.RC .18.001.01 -Opracowanie technologii otrzymywania innowacyjnych jednoskładnikowych reaktywnych</w:t>
      </w:r>
      <w:r w:rsidR="0035717A">
        <w:rPr>
          <w:rFonts w:ascii="Segoe UI" w:hAnsi="Segoe UI" w:cs="Segoe UI"/>
          <w:sz w:val="20"/>
          <w:szCs w:val="20"/>
        </w:rPr>
        <w:t xml:space="preserve"> klejów poliuretanowych i komponentów </w:t>
      </w:r>
    </w:p>
    <w:p w:rsidR="00BF331B" w:rsidRPr="001F7680" w:rsidRDefault="00BF331B" w:rsidP="00BF331B">
      <w:pPr>
        <w:pStyle w:val="p2"/>
        <w:spacing w:before="0" w:beforeAutospacing="0" w:after="0" w:afterAutospacing="0" w:line="360" w:lineRule="auto"/>
        <w:jc w:val="center"/>
        <w:rPr>
          <w:b/>
          <w:bCs/>
          <w:color w:val="000000"/>
        </w:rPr>
      </w:pPr>
      <w:r w:rsidRPr="001F7680">
        <w:rPr>
          <w:b/>
          <w:bCs/>
          <w:color w:val="000000"/>
        </w:rPr>
        <w:t>OGŁOSZENIE O UDZIELANYM ZAMÓWIENIU</w:t>
      </w:r>
    </w:p>
    <w:p w:rsidR="00BF331B" w:rsidRPr="0022006E" w:rsidRDefault="00BF331B" w:rsidP="00BF331B">
      <w:pPr>
        <w:pStyle w:val="Zwykytekst"/>
        <w:tabs>
          <w:tab w:val="left" w:pos="142"/>
        </w:tabs>
        <w:jc w:val="center"/>
        <w:rPr>
          <w:rFonts w:ascii="Times New Roman" w:hAnsi="Times New Roman"/>
          <w:sz w:val="24"/>
          <w:szCs w:val="24"/>
          <w:lang w:val="pl-PL"/>
        </w:rPr>
      </w:pPr>
      <w:r w:rsidRPr="001F7680">
        <w:rPr>
          <w:rFonts w:ascii="Times New Roman" w:hAnsi="Times New Roman"/>
          <w:b/>
          <w:sz w:val="24"/>
          <w:szCs w:val="24"/>
        </w:rPr>
        <w:t xml:space="preserve">Znak sprawy: </w:t>
      </w:r>
      <w:r w:rsidR="00680DF0" w:rsidRPr="001F7680">
        <w:rPr>
          <w:rFonts w:ascii="Times New Roman" w:hAnsi="Times New Roman"/>
          <w:b/>
          <w:sz w:val="24"/>
          <w:szCs w:val="24"/>
        </w:rPr>
        <w:t>NA/O/</w:t>
      </w:r>
      <w:r w:rsidR="0022006E">
        <w:rPr>
          <w:rFonts w:ascii="Times New Roman" w:hAnsi="Times New Roman"/>
          <w:b/>
          <w:sz w:val="24"/>
          <w:szCs w:val="24"/>
          <w:lang w:val="pl-PL"/>
        </w:rPr>
        <w:t>85</w:t>
      </w:r>
      <w:r w:rsidR="00680DF0" w:rsidRPr="001F7680">
        <w:rPr>
          <w:rFonts w:ascii="Times New Roman" w:hAnsi="Times New Roman"/>
          <w:b/>
          <w:sz w:val="24"/>
          <w:szCs w:val="24"/>
        </w:rPr>
        <w:t>/2020</w:t>
      </w:r>
      <w:r w:rsidRPr="001F7680">
        <w:rPr>
          <w:rFonts w:ascii="Times New Roman" w:hAnsi="Times New Roman"/>
          <w:b/>
          <w:sz w:val="24"/>
          <w:szCs w:val="24"/>
          <w:lang w:val="pl-PL"/>
        </w:rPr>
        <w:t xml:space="preserve"> </w:t>
      </w:r>
      <w:r w:rsidR="00680DF0" w:rsidRPr="001F7680">
        <w:rPr>
          <w:rFonts w:ascii="Times New Roman" w:hAnsi="Times New Roman"/>
          <w:sz w:val="24"/>
          <w:szCs w:val="24"/>
          <w:lang w:val="pl-PL"/>
        </w:rPr>
        <w:t>Rzeszów</w:t>
      </w:r>
      <w:r w:rsidRPr="001F7680">
        <w:rPr>
          <w:rFonts w:ascii="Times New Roman" w:hAnsi="Times New Roman"/>
          <w:sz w:val="24"/>
          <w:szCs w:val="24"/>
        </w:rPr>
        <w:t xml:space="preserve">, </w:t>
      </w:r>
      <w:r w:rsidR="00680DF0" w:rsidRPr="001F7680">
        <w:rPr>
          <w:rFonts w:ascii="Times New Roman" w:hAnsi="Times New Roman"/>
          <w:sz w:val="24"/>
          <w:szCs w:val="24"/>
        </w:rPr>
        <w:t>2020-03-</w:t>
      </w:r>
      <w:r w:rsidR="0022006E">
        <w:rPr>
          <w:rFonts w:ascii="Times New Roman" w:hAnsi="Times New Roman"/>
          <w:sz w:val="24"/>
          <w:szCs w:val="24"/>
          <w:lang w:val="pl-PL"/>
        </w:rPr>
        <w:t>19</w:t>
      </w:r>
    </w:p>
    <w:p w:rsidR="00BF331B" w:rsidRPr="001F7680" w:rsidRDefault="00BF331B" w:rsidP="00BF331B">
      <w:pPr>
        <w:pStyle w:val="Nagwek"/>
        <w:tabs>
          <w:tab w:val="right" w:pos="7371"/>
        </w:tabs>
        <w:rPr>
          <w:b/>
          <w:bCs/>
          <w:color w:val="FF0000"/>
          <w:sz w:val="16"/>
          <w:szCs w:val="16"/>
        </w:rPr>
      </w:pPr>
    </w:p>
    <w:p w:rsidR="00BF331B" w:rsidRPr="00321586" w:rsidRDefault="00BF331B" w:rsidP="00BF331B">
      <w:pPr>
        <w:tabs>
          <w:tab w:val="center" w:pos="4536"/>
          <w:tab w:val="right" w:pos="7371"/>
          <w:tab w:val="right" w:pos="9072"/>
        </w:tabs>
        <w:jc w:val="both"/>
      </w:pPr>
      <w:r w:rsidRPr="00321586">
        <w:t xml:space="preserve">Podstawa prawna ogłoszenia: art. 4 </w:t>
      </w:r>
      <w:r w:rsidR="00EE650E" w:rsidRPr="00321586">
        <w:t xml:space="preserve">d ust 1 pkt 1 </w:t>
      </w:r>
      <w:r w:rsidR="0063457F" w:rsidRPr="00321586">
        <w:rPr>
          <w:bCs/>
        </w:rPr>
        <w:t xml:space="preserve">ustawy z dnia </w:t>
      </w:r>
      <w:r w:rsidR="0063457F" w:rsidRPr="00321586">
        <w:t xml:space="preserve">29 stycznia 2004 roku Prawo zamówień publicznych </w:t>
      </w:r>
      <w:r w:rsidR="00680DF0" w:rsidRPr="00321586">
        <w:t>(</w:t>
      </w:r>
      <w:proofErr w:type="spellStart"/>
      <w:r w:rsidR="00680DF0" w:rsidRPr="00321586">
        <w:t>t.j</w:t>
      </w:r>
      <w:proofErr w:type="spellEnd"/>
      <w:r w:rsidR="00680DF0" w:rsidRPr="00321586">
        <w:t>. Dz.U. z 2019 r. poz. 1843)</w:t>
      </w:r>
      <w:r w:rsidR="0063457F" w:rsidRPr="00321586">
        <w:t xml:space="preserve"> </w:t>
      </w:r>
      <w:r w:rsidRPr="00321586">
        <w:t xml:space="preserve">w związku z art. 30a ustawy z dnia 30 kwietnia 2010 r. o zasadach finansowania nauki (Dz. U. Nr 96, poz. 615, z </w:t>
      </w:r>
      <w:proofErr w:type="spellStart"/>
      <w:r w:rsidRPr="00321586">
        <w:t>późn</w:t>
      </w:r>
      <w:proofErr w:type="spellEnd"/>
      <w:r w:rsidRPr="00321586">
        <w:t xml:space="preserve">. zm.). </w:t>
      </w:r>
    </w:p>
    <w:p w:rsidR="00BF331B" w:rsidRPr="00F17200" w:rsidRDefault="00BF331B" w:rsidP="00BF331B">
      <w:pPr>
        <w:rPr>
          <w:color w:val="FF0000"/>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17200" w:rsidRPr="00F17200"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321586" w:rsidRDefault="00BF331B" w:rsidP="00AE7290">
            <w:pPr>
              <w:pStyle w:val="p5"/>
              <w:spacing w:before="0" w:beforeAutospacing="0" w:after="0" w:afterAutospacing="0"/>
              <w:rPr>
                <w:b/>
                <w:bCs/>
              </w:rPr>
            </w:pPr>
            <w:r w:rsidRPr="008125D0">
              <w:rPr>
                <w:b/>
                <w:bCs/>
              </w:rPr>
              <w:t>I</w:t>
            </w:r>
            <w:r w:rsidRPr="00321586">
              <w:rPr>
                <w:b/>
                <w:bCs/>
              </w:rPr>
              <w:t>. ZAMAWIAJĄCY</w:t>
            </w:r>
          </w:p>
          <w:p w:rsidR="00BF331B" w:rsidRPr="00321586" w:rsidRDefault="00BF331B" w:rsidP="00AE7290">
            <w:pPr>
              <w:pStyle w:val="Tekstpodstawowy"/>
              <w:spacing w:before="120"/>
              <w:rPr>
                <w:lang w:val="pl-PL" w:eastAsia="pl-PL"/>
              </w:rPr>
            </w:pPr>
            <w:r w:rsidRPr="00321586">
              <w:rPr>
                <w:lang w:val="pl-PL" w:eastAsia="pl-PL"/>
              </w:rPr>
              <w:t>Politechnika Rzeszowska im. I. Łukasiewicza</w:t>
            </w:r>
          </w:p>
          <w:p w:rsidR="00BF331B" w:rsidRPr="00321586" w:rsidRDefault="00BF331B" w:rsidP="00AE7290">
            <w:pPr>
              <w:pStyle w:val="Tekstpodstawowy"/>
              <w:spacing w:before="120"/>
              <w:rPr>
                <w:lang w:val="pl-PL" w:eastAsia="pl-PL"/>
              </w:rPr>
            </w:pPr>
            <w:r w:rsidRPr="00321586">
              <w:rPr>
                <w:lang w:val="pl-PL" w:eastAsia="pl-PL"/>
              </w:rPr>
              <w:t>al. Powstańców Warszawy 12</w:t>
            </w:r>
          </w:p>
          <w:p w:rsidR="00BF331B" w:rsidRPr="00321586" w:rsidRDefault="00BF331B" w:rsidP="00AE7290">
            <w:pPr>
              <w:pStyle w:val="Tekstpodstawowy"/>
              <w:spacing w:before="120"/>
              <w:rPr>
                <w:lang w:val="pl-PL" w:eastAsia="pl-PL"/>
              </w:rPr>
            </w:pPr>
            <w:r w:rsidRPr="00321586">
              <w:rPr>
                <w:lang w:val="pl-PL" w:eastAsia="pl-PL"/>
              </w:rPr>
              <w:t xml:space="preserve">35-959 Rzeszów </w:t>
            </w:r>
          </w:p>
          <w:p w:rsidR="00BF331B" w:rsidRPr="00F17200" w:rsidRDefault="00BF331B" w:rsidP="00AE7290">
            <w:pPr>
              <w:pStyle w:val="Tekstpodstawowy"/>
              <w:spacing w:before="120"/>
              <w:rPr>
                <w:color w:val="FF0000"/>
                <w:lang w:val="pl-PL" w:eastAsia="pl-PL"/>
              </w:rPr>
            </w:pPr>
            <w:r w:rsidRPr="00321586">
              <w:rPr>
                <w:lang w:val="pl-PL" w:eastAsia="pl-PL"/>
              </w:rPr>
              <w:t>NIP: 813-026-69-99</w:t>
            </w:r>
          </w:p>
        </w:tc>
      </w:tr>
    </w:tbl>
    <w:p w:rsidR="00BF331B" w:rsidRPr="00321586" w:rsidRDefault="00BF331B" w:rsidP="00BF331B">
      <w:pPr>
        <w:spacing w:line="360" w:lineRule="auto"/>
        <w:rPr>
          <w:b/>
        </w:rPr>
      </w:pPr>
      <w:r w:rsidRPr="00321586">
        <w:rPr>
          <w:b/>
        </w:rPr>
        <w:t xml:space="preserve">Osoba prowadząca postępowanie: </w:t>
      </w:r>
    </w:p>
    <w:p w:rsidR="00B15AE7" w:rsidRPr="00321586" w:rsidRDefault="00680DF0" w:rsidP="00EE650E">
      <w:pPr>
        <w:jc w:val="both"/>
      </w:pPr>
      <w:r w:rsidRPr="00321586">
        <w:t xml:space="preserve">mgr </w:t>
      </w:r>
      <w:r w:rsidR="00321586" w:rsidRPr="00321586">
        <w:t>Katarzyna Kaczorowska</w:t>
      </w:r>
    </w:p>
    <w:p w:rsidR="00281641" w:rsidRPr="00321586" w:rsidRDefault="00281641" w:rsidP="00EE650E">
      <w:pPr>
        <w:pStyle w:val="Nagwek1"/>
        <w:spacing w:after="120"/>
        <w:jc w:val="both"/>
        <w:rPr>
          <w:rFonts w:ascii="Times New Roman" w:hAnsi="Times New Roman"/>
          <w:sz w:val="24"/>
          <w:szCs w:val="24"/>
        </w:rPr>
      </w:pPr>
      <w:r w:rsidRPr="00321586">
        <w:rPr>
          <w:rFonts w:ascii="Times New Roman" w:hAnsi="Times New Roman"/>
          <w:sz w:val="24"/>
          <w:szCs w:val="24"/>
        </w:rPr>
        <w:t>Uzasadnienie zastosowania art. 4</w:t>
      </w:r>
      <w:r w:rsidR="00EE650E" w:rsidRPr="00321586">
        <w:rPr>
          <w:rFonts w:ascii="Times New Roman" w:hAnsi="Times New Roman"/>
          <w:sz w:val="24"/>
          <w:szCs w:val="24"/>
          <w:lang w:val="pl-PL"/>
        </w:rPr>
        <w:t xml:space="preserve">  d ust 1 pkt 1 </w:t>
      </w:r>
      <w:r w:rsidRPr="00321586">
        <w:rPr>
          <w:rFonts w:ascii="Times New Roman" w:hAnsi="Times New Roman"/>
          <w:sz w:val="24"/>
          <w:szCs w:val="24"/>
        </w:rPr>
        <w:t xml:space="preserve"> PZP </w:t>
      </w:r>
    </w:p>
    <w:p w:rsidR="00281641" w:rsidRPr="00321586" w:rsidRDefault="00281641" w:rsidP="00EE650E">
      <w:pPr>
        <w:pStyle w:val="Nagwek1"/>
        <w:jc w:val="both"/>
        <w:rPr>
          <w:rFonts w:ascii="Times New Roman" w:hAnsi="Times New Roman"/>
          <w:b w:val="0"/>
          <w:sz w:val="24"/>
          <w:szCs w:val="24"/>
        </w:rPr>
      </w:pPr>
      <w:r w:rsidRPr="00321586">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321586" w:rsidRDefault="00281641" w:rsidP="00281641">
      <w:pPr>
        <w:pStyle w:val="p15"/>
        <w:spacing w:before="120" w:beforeAutospacing="0" w:after="0" w:afterAutospacing="0"/>
        <w:rPr>
          <w:b/>
        </w:rPr>
      </w:pPr>
      <w:r w:rsidRPr="00321586">
        <w:rPr>
          <w:b/>
        </w:rPr>
        <w:t>Nie służą prowadzeniu przez zamawiającego produkcji seryjnej, mającej na celu osiągnięcie rentowności rynkowej lub pokryciu kosztów badań lub rozwoju.</w:t>
      </w:r>
    </w:p>
    <w:p w:rsidR="00281641" w:rsidRPr="00321586" w:rsidRDefault="00281641" w:rsidP="00281641">
      <w:pPr>
        <w:pStyle w:val="p15"/>
        <w:spacing w:before="120" w:beforeAutospacing="0" w:after="0" w:afterAutospacing="0"/>
        <w:rPr>
          <w:b/>
          <w:bCs/>
          <w:sz w:val="16"/>
          <w:szCs w:val="16"/>
        </w:rPr>
      </w:pPr>
    </w:p>
    <w:p w:rsidR="00281641" w:rsidRPr="00321586" w:rsidRDefault="00BF331B" w:rsidP="00281641">
      <w:pPr>
        <w:pStyle w:val="p15"/>
        <w:spacing w:before="120" w:beforeAutospacing="0" w:after="0" w:afterAutospacing="0"/>
        <w:rPr>
          <w:b/>
          <w:bCs/>
        </w:rPr>
      </w:pPr>
      <w:r w:rsidRPr="00321586">
        <w:rPr>
          <w:b/>
          <w:bCs/>
        </w:rPr>
        <w:t>II. OPIS PRZEDMIOTU ZAMÓWIENIA</w:t>
      </w:r>
    </w:p>
    <w:p w:rsidR="00281641" w:rsidRPr="00F17200" w:rsidRDefault="00281641" w:rsidP="00BF331B">
      <w:pPr>
        <w:spacing w:line="360" w:lineRule="auto"/>
        <w:rPr>
          <w:b/>
          <w:color w:val="FF0000"/>
          <w:sz w:val="16"/>
          <w:szCs w:val="16"/>
        </w:rPr>
      </w:pPr>
    </w:p>
    <w:p w:rsidR="00BF331B" w:rsidRPr="00434893" w:rsidRDefault="0044018A" w:rsidP="00BF331B">
      <w:pPr>
        <w:pStyle w:val="ProPublico"/>
        <w:numPr>
          <w:ilvl w:val="1"/>
          <w:numId w:val="0"/>
        </w:numPr>
        <w:tabs>
          <w:tab w:val="num" w:pos="0"/>
        </w:tabs>
        <w:spacing w:after="120" w:line="240" w:lineRule="auto"/>
        <w:jc w:val="both"/>
        <w:rPr>
          <w:rFonts w:ascii="Times New Roman" w:hAnsi="Times New Roman"/>
          <w:sz w:val="24"/>
        </w:rPr>
      </w:pPr>
      <w:r w:rsidRPr="001F7680">
        <w:rPr>
          <w:rFonts w:ascii="Times New Roman" w:hAnsi="Times New Roman"/>
          <w:sz w:val="24"/>
        </w:rPr>
        <w:t xml:space="preserve">Zamawiający dopuszcza składanie ofert częściowych i częściowy wybór ofert, gdzie część (zadanie) stanowi: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434893" w:rsidRPr="00F17200" w:rsidTr="00434893">
        <w:tc>
          <w:tcPr>
            <w:tcW w:w="9209" w:type="dxa"/>
            <w:shd w:val="clear" w:color="auto" w:fill="F3F3F3"/>
            <w:vAlign w:val="center"/>
          </w:tcPr>
          <w:p w:rsidR="00434893" w:rsidRPr="00F17200" w:rsidRDefault="00434893" w:rsidP="00AE7290">
            <w:pPr>
              <w:pStyle w:val="ProPublico"/>
              <w:numPr>
                <w:ilvl w:val="1"/>
                <w:numId w:val="0"/>
              </w:numPr>
              <w:tabs>
                <w:tab w:val="num" w:pos="0"/>
              </w:tabs>
              <w:spacing w:after="120" w:line="240" w:lineRule="auto"/>
              <w:jc w:val="center"/>
              <w:rPr>
                <w:rFonts w:ascii="Times New Roman" w:hAnsi="Times New Roman"/>
                <w:color w:val="FF0000"/>
                <w:sz w:val="20"/>
              </w:rPr>
            </w:pPr>
            <w:r w:rsidRPr="009B636F">
              <w:rPr>
                <w:rFonts w:ascii="Times New Roman" w:hAnsi="Times New Roman"/>
                <w:b/>
                <w:sz w:val="20"/>
              </w:rPr>
              <w:t>Opis</w:t>
            </w:r>
          </w:p>
        </w:tc>
      </w:tr>
      <w:tr w:rsidR="00434893" w:rsidRPr="00F17200" w:rsidTr="00434893">
        <w:tc>
          <w:tcPr>
            <w:tcW w:w="9209" w:type="dxa"/>
          </w:tcPr>
          <w:p w:rsidR="00434893" w:rsidRPr="009B636F" w:rsidRDefault="00434893" w:rsidP="00383052">
            <w:pPr>
              <w:spacing w:after="120"/>
              <w:jc w:val="both"/>
            </w:pPr>
            <w:r w:rsidRPr="009B636F">
              <w:rPr>
                <w:b/>
              </w:rPr>
              <w:t>Temat</w:t>
            </w:r>
            <w:r w:rsidRPr="009B636F">
              <w:t xml:space="preserve">: Dostawa </w:t>
            </w:r>
            <w:r w:rsidR="009C71AD" w:rsidRPr="009B636F">
              <w:t xml:space="preserve">odczynników chemicznych </w:t>
            </w:r>
          </w:p>
          <w:p w:rsidR="009C71AD" w:rsidRPr="009B636F" w:rsidRDefault="00434893" w:rsidP="00383052">
            <w:pPr>
              <w:spacing w:after="120"/>
              <w:jc w:val="both"/>
            </w:pPr>
            <w:r w:rsidRPr="009B636F">
              <w:rPr>
                <w:b/>
              </w:rPr>
              <w:t>Wspólny Słownik Zamówień</w:t>
            </w:r>
            <w:r w:rsidRPr="009B636F">
              <w:t>:</w:t>
            </w:r>
            <w:r w:rsidRPr="009B636F">
              <w:rPr>
                <w:b/>
              </w:rPr>
              <w:t xml:space="preserve"> </w:t>
            </w:r>
            <w:r w:rsidR="009C71AD" w:rsidRPr="009B636F">
              <w:rPr>
                <w:rFonts w:ascii="Segoe UI" w:hAnsi="Segoe UI" w:cs="Segoe UI"/>
                <w:sz w:val="20"/>
                <w:szCs w:val="20"/>
              </w:rPr>
              <w:t xml:space="preserve">33696300-8 Odczynniki chemiczne, </w:t>
            </w:r>
            <w:r w:rsidR="009B636F" w:rsidRPr="009B636F">
              <w:rPr>
                <w:rFonts w:ascii="Segoe UI" w:hAnsi="Segoe UI" w:cs="Segoe UI"/>
                <w:sz w:val="20"/>
                <w:szCs w:val="20"/>
              </w:rPr>
              <w:t>24951120-2 Smar silikonowy, 09211200-3 Oleje smarowe do sprężarek</w:t>
            </w:r>
          </w:p>
          <w:p w:rsidR="00434893" w:rsidRDefault="00434893" w:rsidP="00383052">
            <w:pPr>
              <w:spacing w:after="120"/>
              <w:jc w:val="both"/>
            </w:pPr>
            <w:r w:rsidRPr="009B636F">
              <w:rPr>
                <w:b/>
              </w:rPr>
              <w:t>Opis</w:t>
            </w:r>
            <w:r w:rsidRPr="009B636F">
              <w:t xml:space="preserve">: </w:t>
            </w:r>
          </w:p>
          <w:p w:rsidR="003511DC" w:rsidRPr="00C82638" w:rsidRDefault="00C82638" w:rsidP="00C82638">
            <w:pPr>
              <w:pStyle w:val="Akapitzlist"/>
              <w:numPr>
                <w:ilvl w:val="0"/>
                <w:numId w:val="32"/>
              </w:numPr>
              <w:spacing w:after="120"/>
              <w:jc w:val="both"/>
            </w:pPr>
            <w:r w:rsidRPr="00C82638">
              <w:rPr>
                <w:rFonts w:ascii="Segoe UI" w:hAnsi="Segoe UI" w:cs="Segoe UI"/>
                <w:sz w:val="20"/>
                <w:szCs w:val="20"/>
                <w:lang w:val="en-US"/>
              </w:rPr>
              <w:t xml:space="preserve">Diphenylmethane 4,4'-diisocyanate (mixture of di-and </w:t>
            </w:r>
            <w:proofErr w:type="spellStart"/>
            <w:r w:rsidRPr="00C82638">
              <w:rPr>
                <w:rFonts w:ascii="Segoe UI" w:hAnsi="Segoe UI" w:cs="Segoe UI"/>
                <w:sz w:val="20"/>
                <w:szCs w:val="20"/>
                <w:lang w:val="en-US"/>
              </w:rPr>
              <w:t>triisocyanates</w:t>
            </w:r>
            <w:proofErr w:type="spellEnd"/>
            <w:r w:rsidRPr="00C82638">
              <w:rPr>
                <w:rFonts w:ascii="Segoe UI" w:hAnsi="Segoe UI" w:cs="Segoe UI"/>
                <w:sz w:val="20"/>
                <w:szCs w:val="20"/>
                <w:lang w:val="en-US"/>
              </w:rPr>
              <w:t xml:space="preserve">) for synthesis. </w:t>
            </w:r>
            <w:r w:rsidRPr="00C82638">
              <w:rPr>
                <w:rFonts w:ascii="Segoe UI" w:hAnsi="Segoe UI" w:cs="Segoe UI"/>
                <w:sz w:val="20"/>
                <w:szCs w:val="20"/>
              </w:rPr>
              <w:t xml:space="preserve">CAS 101-68-8, </w:t>
            </w:r>
            <w:proofErr w:type="spellStart"/>
            <w:r w:rsidRPr="00C82638">
              <w:rPr>
                <w:rFonts w:ascii="Segoe UI" w:hAnsi="Segoe UI" w:cs="Segoe UI"/>
                <w:sz w:val="20"/>
                <w:szCs w:val="20"/>
              </w:rPr>
              <w:t>molar</w:t>
            </w:r>
            <w:proofErr w:type="spellEnd"/>
            <w:r w:rsidRPr="00C82638">
              <w:rPr>
                <w:rFonts w:ascii="Segoe UI" w:hAnsi="Segoe UI" w:cs="Segoe UI"/>
                <w:sz w:val="20"/>
                <w:szCs w:val="20"/>
              </w:rPr>
              <w:t xml:space="preserve"> mass 250.25 g/mol. - 500g</w:t>
            </w:r>
          </w:p>
          <w:p w:rsidR="00C82638" w:rsidRPr="00C42717" w:rsidRDefault="00C42717" w:rsidP="00C82638">
            <w:pPr>
              <w:pStyle w:val="Akapitzlist"/>
              <w:numPr>
                <w:ilvl w:val="0"/>
                <w:numId w:val="32"/>
              </w:numPr>
              <w:spacing w:after="120"/>
              <w:jc w:val="both"/>
            </w:pPr>
            <w:r w:rsidRPr="00C42717">
              <w:rPr>
                <w:rFonts w:ascii="Segoe UI" w:hAnsi="Segoe UI" w:cs="Segoe UI"/>
                <w:sz w:val="20"/>
                <w:szCs w:val="20"/>
              </w:rPr>
              <w:t>DABCO: 1,4-Diazabicyclo[2.2.2]</w:t>
            </w:r>
            <w:proofErr w:type="spellStart"/>
            <w:r w:rsidRPr="00C42717">
              <w:rPr>
                <w:rFonts w:ascii="Segoe UI" w:hAnsi="Segoe UI" w:cs="Segoe UI"/>
                <w:sz w:val="20"/>
                <w:szCs w:val="20"/>
              </w:rPr>
              <w:t>octane</w:t>
            </w:r>
            <w:proofErr w:type="spellEnd"/>
            <w:r w:rsidRPr="00C42717">
              <w:rPr>
                <w:rFonts w:ascii="Segoe UI" w:hAnsi="Segoe UI" w:cs="Segoe UI"/>
                <w:sz w:val="20"/>
                <w:szCs w:val="20"/>
              </w:rPr>
              <w:t xml:space="preserve"> - 100 g</w:t>
            </w:r>
          </w:p>
          <w:p w:rsidR="00C42717" w:rsidRPr="00000438" w:rsidRDefault="00000438" w:rsidP="00C82638">
            <w:pPr>
              <w:pStyle w:val="Akapitzlist"/>
              <w:numPr>
                <w:ilvl w:val="0"/>
                <w:numId w:val="32"/>
              </w:numPr>
              <w:spacing w:after="120"/>
              <w:jc w:val="both"/>
            </w:pPr>
            <w:proofErr w:type="spellStart"/>
            <w:r w:rsidRPr="00000438">
              <w:rPr>
                <w:rFonts w:ascii="Segoe UI" w:hAnsi="Segoe UI" w:cs="Segoe UI"/>
                <w:sz w:val="20"/>
                <w:szCs w:val="20"/>
              </w:rPr>
              <w:lastRenderedPageBreak/>
              <w:t>Dilurynian</w:t>
            </w:r>
            <w:proofErr w:type="spellEnd"/>
            <w:r w:rsidRPr="00000438">
              <w:rPr>
                <w:rFonts w:ascii="Segoe UI" w:hAnsi="Segoe UI" w:cs="Segoe UI"/>
                <w:sz w:val="20"/>
                <w:szCs w:val="20"/>
              </w:rPr>
              <w:t xml:space="preserve"> </w:t>
            </w:r>
            <w:proofErr w:type="spellStart"/>
            <w:r w:rsidRPr="00000438">
              <w:rPr>
                <w:rFonts w:ascii="Segoe UI" w:hAnsi="Segoe UI" w:cs="Segoe UI"/>
                <w:sz w:val="20"/>
                <w:szCs w:val="20"/>
              </w:rPr>
              <w:t>dibutylocyny</w:t>
            </w:r>
            <w:proofErr w:type="spellEnd"/>
            <w:r w:rsidRPr="00000438">
              <w:rPr>
                <w:rFonts w:ascii="Segoe UI" w:hAnsi="Segoe UI" w:cs="Segoe UI"/>
                <w:sz w:val="20"/>
                <w:szCs w:val="20"/>
              </w:rPr>
              <w:t xml:space="preserve"> 95 %, - 250 ml</w:t>
            </w:r>
          </w:p>
          <w:p w:rsidR="00000438" w:rsidRPr="00000438" w:rsidRDefault="00000438" w:rsidP="00C82638">
            <w:pPr>
              <w:pStyle w:val="Akapitzlist"/>
              <w:numPr>
                <w:ilvl w:val="0"/>
                <w:numId w:val="32"/>
              </w:numPr>
              <w:spacing w:after="120"/>
              <w:jc w:val="both"/>
            </w:pPr>
            <w:r w:rsidRPr="00000438">
              <w:rPr>
                <w:rFonts w:ascii="Segoe UI" w:hAnsi="Segoe UI" w:cs="Segoe UI"/>
                <w:sz w:val="20"/>
                <w:szCs w:val="20"/>
              </w:rPr>
              <w:t xml:space="preserve">Glikol </w:t>
            </w:r>
            <w:proofErr w:type="spellStart"/>
            <w:r w:rsidRPr="00000438">
              <w:rPr>
                <w:rFonts w:ascii="Segoe UI" w:hAnsi="Segoe UI" w:cs="Segoe UI"/>
                <w:sz w:val="20"/>
                <w:szCs w:val="20"/>
              </w:rPr>
              <w:t>tripropylenowy</w:t>
            </w:r>
            <w:proofErr w:type="spellEnd"/>
            <w:r w:rsidRPr="00000438">
              <w:rPr>
                <w:rFonts w:ascii="Segoe UI" w:hAnsi="Segoe UI" w:cs="Segoe UI"/>
                <w:sz w:val="20"/>
                <w:szCs w:val="20"/>
              </w:rPr>
              <w:t xml:space="preserve"> 97 %, 1 l</w:t>
            </w:r>
          </w:p>
          <w:p w:rsidR="00000438" w:rsidRPr="008B1D5C" w:rsidRDefault="00076120" w:rsidP="00C82638">
            <w:pPr>
              <w:pStyle w:val="Akapitzlist"/>
              <w:numPr>
                <w:ilvl w:val="0"/>
                <w:numId w:val="32"/>
              </w:numPr>
              <w:spacing w:after="120"/>
              <w:jc w:val="both"/>
            </w:pPr>
            <w:r>
              <w:rPr>
                <w:rFonts w:ascii="Segoe UI" w:hAnsi="Segoe UI" w:cs="Segoe UI"/>
                <w:sz w:val="20"/>
                <w:szCs w:val="20"/>
              </w:rPr>
              <w:t>S</w:t>
            </w:r>
            <w:r w:rsidR="008B1D5C" w:rsidRPr="008B1D5C">
              <w:rPr>
                <w:rFonts w:ascii="Segoe UI" w:hAnsi="Segoe UI" w:cs="Segoe UI"/>
                <w:sz w:val="20"/>
                <w:szCs w:val="20"/>
              </w:rPr>
              <w:t>mar silikonowy do wysokiej próżni, o wysokiej lepkości - 35g</w:t>
            </w:r>
          </w:p>
          <w:p w:rsidR="008B1D5C" w:rsidRPr="00F5340F" w:rsidRDefault="00F5340F" w:rsidP="00C82638">
            <w:pPr>
              <w:pStyle w:val="Akapitzlist"/>
              <w:numPr>
                <w:ilvl w:val="0"/>
                <w:numId w:val="32"/>
              </w:numPr>
              <w:spacing w:after="120"/>
              <w:jc w:val="both"/>
            </w:pPr>
            <w:r w:rsidRPr="00F5340F">
              <w:rPr>
                <w:rFonts w:ascii="Segoe UI" w:hAnsi="Segoe UI" w:cs="Segoe UI"/>
                <w:sz w:val="20"/>
                <w:szCs w:val="20"/>
              </w:rPr>
              <w:t>Aceton czysty - 10l</w:t>
            </w:r>
          </w:p>
          <w:p w:rsidR="00F5340F" w:rsidRPr="00D57140" w:rsidRDefault="00D57140" w:rsidP="00C82638">
            <w:pPr>
              <w:pStyle w:val="Akapitzlist"/>
              <w:numPr>
                <w:ilvl w:val="0"/>
                <w:numId w:val="32"/>
              </w:numPr>
              <w:spacing w:after="120"/>
              <w:jc w:val="both"/>
            </w:pPr>
            <w:r w:rsidRPr="00D57140">
              <w:rPr>
                <w:rFonts w:ascii="Segoe UI" w:hAnsi="Segoe UI" w:cs="Segoe UI"/>
                <w:sz w:val="20"/>
                <w:szCs w:val="20"/>
              </w:rPr>
              <w:t xml:space="preserve">Olej do pompy próżniowej 5 l (Pompa firmy </w:t>
            </w:r>
            <w:proofErr w:type="spellStart"/>
            <w:r w:rsidRPr="00D57140">
              <w:rPr>
                <w:rFonts w:ascii="Segoe UI" w:hAnsi="Segoe UI" w:cs="Segoe UI"/>
                <w:sz w:val="20"/>
                <w:szCs w:val="20"/>
              </w:rPr>
              <w:t>Tepro</w:t>
            </w:r>
            <w:proofErr w:type="spellEnd"/>
            <w:r w:rsidRPr="00D57140">
              <w:rPr>
                <w:rFonts w:ascii="Segoe UI" w:hAnsi="Segoe UI" w:cs="Segoe UI"/>
                <w:sz w:val="20"/>
                <w:szCs w:val="20"/>
              </w:rPr>
              <w:t xml:space="preserve"> BW25)</w:t>
            </w:r>
          </w:p>
          <w:p w:rsidR="00434893" w:rsidRPr="00F17200" w:rsidRDefault="00434893" w:rsidP="00383052">
            <w:pPr>
              <w:pStyle w:val="ProPublico"/>
              <w:numPr>
                <w:ilvl w:val="1"/>
                <w:numId w:val="0"/>
              </w:numPr>
              <w:tabs>
                <w:tab w:val="num" w:pos="0"/>
              </w:tabs>
              <w:spacing w:after="120" w:line="240" w:lineRule="auto"/>
              <w:jc w:val="both"/>
              <w:rPr>
                <w:rFonts w:ascii="Times New Roman" w:hAnsi="Times New Roman"/>
                <w:color w:val="FF0000"/>
                <w:sz w:val="24"/>
                <w:szCs w:val="24"/>
              </w:rPr>
            </w:pPr>
            <w:r w:rsidRPr="00432CA0">
              <w:rPr>
                <w:rFonts w:ascii="Times New Roman" w:hAnsi="Times New Roman"/>
                <w:b/>
                <w:sz w:val="24"/>
                <w:szCs w:val="24"/>
              </w:rPr>
              <w:t>Zamawiający nie dopuszcza składania ofert wariantowych</w:t>
            </w:r>
            <w:r w:rsidRPr="00432CA0">
              <w:rPr>
                <w:rFonts w:ascii="Times New Roman" w:hAnsi="Times New Roman"/>
                <w:sz w:val="24"/>
                <w:szCs w:val="24"/>
              </w:rPr>
              <w:t>.</w:t>
            </w:r>
            <w:r w:rsidRPr="00432CA0">
              <w:rPr>
                <w:rFonts w:ascii="Times New Roman" w:hAnsi="Times New Roman"/>
                <w:b/>
                <w:sz w:val="24"/>
                <w:szCs w:val="24"/>
              </w:rPr>
              <w:t xml:space="preserve"> </w:t>
            </w:r>
          </w:p>
        </w:tc>
      </w:tr>
      <w:tr w:rsidR="00F96CE1" w:rsidRPr="00F17200" w:rsidTr="00434893">
        <w:tc>
          <w:tcPr>
            <w:tcW w:w="9209" w:type="dxa"/>
          </w:tcPr>
          <w:p w:rsidR="00F96CE1" w:rsidRDefault="00F96CE1" w:rsidP="00383052">
            <w:pPr>
              <w:spacing w:after="120"/>
              <w:jc w:val="both"/>
              <w:rPr>
                <w:b/>
              </w:rPr>
            </w:pPr>
            <w:r w:rsidRPr="009B636F">
              <w:rPr>
                <w:b/>
              </w:rPr>
              <w:lastRenderedPageBreak/>
              <w:t>Temat</w:t>
            </w:r>
            <w:r w:rsidRPr="009B636F">
              <w:t>:</w:t>
            </w:r>
            <w:r>
              <w:t xml:space="preserve"> </w:t>
            </w:r>
            <w:r w:rsidRPr="002C2A00">
              <w:t>Szkło laboratoryjne</w:t>
            </w:r>
          </w:p>
          <w:p w:rsidR="00F96CE1" w:rsidRPr="00FF3200" w:rsidRDefault="00F96CE1" w:rsidP="00383052">
            <w:pPr>
              <w:spacing w:after="120"/>
              <w:jc w:val="both"/>
              <w:rPr>
                <w:color w:val="000000" w:themeColor="text1"/>
              </w:rPr>
            </w:pPr>
            <w:r w:rsidRPr="009B636F">
              <w:rPr>
                <w:b/>
              </w:rPr>
              <w:t>Wspólny Słownik Zamówień</w:t>
            </w:r>
            <w:r w:rsidRPr="009B636F">
              <w:t>:</w:t>
            </w:r>
            <w:r w:rsidR="00FF3200">
              <w:rPr>
                <w:rFonts w:ascii="Segoe UI" w:hAnsi="Segoe UI" w:cs="Segoe UI"/>
                <w:color w:val="444444"/>
                <w:sz w:val="20"/>
                <w:szCs w:val="20"/>
              </w:rPr>
              <w:t xml:space="preserve"> </w:t>
            </w:r>
            <w:r w:rsidR="00FF3200" w:rsidRPr="00FF3200">
              <w:rPr>
                <w:color w:val="000000" w:themeColor="text1"/>
              </w:rPr>
              <w:t>33793000-5 Laboratoryjne wyroby szklane, 33141420-0 Rękawice chirurgiczne</w:t>
            </w:r>
          </w:p>
          <w:p w:rsidR="00FF3200" w:rsidRDefault="00FF3200" w:rsidP="00FF3200">
            <w:pPr>
              <w:pStyle w:val="Akapitzlist"/>
              <w:numPr>
                <w:ilvl w:val="0"/>
                <w:numId w:val="33"/>
              </w:numPr>
              <w:spacing w:after="0" w:line="276" w:lineRule="auto"/>
              <w:rPr>
                <w:rFonts w:ascii="Times New Roman" w:hAnsi="Times New Roman" w:cs="Times New Roman"/>
                <w:sz w:val="24"/>
                <w:szCs w:val="24"/>
              </w:rPr>
            </w:pPr>
            <w:r>
              <w:rPr>
                <w:rFonts w:ascii="Times New Roman" w:hAnsi="Times New Roman" w:cs="Times New Roman"/>
                <w:sz w:val="24"/>
                <w:szCs w:val="24"/>
              </w:rPr>
              <w:t>2x Reaktor szklany, reaktory cylindryczne wraz z pokrywami, uszczelkami i uchwytami (obejmami) pojemności 500 ml, DN100</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Pokrywa reaktora: DN100 4-króćce ; NS 29/32 środkowy;2xNS 29/32 ukośne; 1xNS 14/23</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Mieszadło z adapterem do reaktorów, do naczyń reakcyjnych i kolb </w:t>
            </w:r>
            <w:proofErr w:type="spellStart"/>
            <w:r>
              <w:rPr>
                <w:rFonts w:ascii="Times New Roman" w:hAnsi="Times New Roman" w:cs="Times New Roman"/>
                <w:sz w:val="24"/>
                <w:szCs w:val="24"/>
              </w:rPr>
              <w:t>okrągłodennych</w:t>
            </w:r>
            <w:proofErr w:type="spellEnd"/>
            <w:r>
              <w:rPr>
                <w:rFonts w:ascii="Times New Roman" w:hAnsi="Times New Roman" w:cs="Times New Roman"/>
                <w:sz w:val="24"/>
                <w:szCs w:val="24"/>
              </w:rPr>
              <w:t xml:space="preserve"> o poj. od 250 do 2000 L. Pręt mieszający z końcówką z PTFE i adapterem. Gazoszczelne do 10-3 </w:t>
            </w:r>
            <w:proofErr w:type="spellStart"/>
            <w:r>
              <w:rPr>
                <w:rFonts w:ascii="Times New Roman" w:hAnsi="Times New Roman" w:cs="Times New Roman"/>
                <w:sz w:val="24"/>
                <w:szCs w:val="24"/>
              </w:rPr>
              <w:t>mbar</w:t>
            </w:r>
            <w:proofErr w:type="spellEnd"/>
            <w:r>
              <w:rPr>
                <w:rFonts w:ascii="Times New Roman" w:hAnsi="Times New Roman" w:cs="Times New Roman"/>
                <w:sz w:val="24"/>
                <w:szCs w:val="24"/>
              </w:rPr>
              <w:t xml:space="preserve"> przy prędkości do 800 </w:t>
            </w:r>
            <w:proofErr w:type="spellStart"/>
            <w:r>
              <w:rPr>
                <w:rFonts w:ascii="Times New Roman" w:hAnsi="Times New Roman" w:cs="Times New Roman"/>
                <w:sz w:val="24"/>
                <w:szCs w:val="24"/>
              </w:rPr>
              <w:t>obr</w:t>
            </w:r>
            <w:proofErr w:type="spellEnd"/>
            <w:r>
              <w:rPr>
                <w:rFonts w:ascii="Times New Roman" w:hAnsi="Times New Roman" w:cs="Times New Roman"/>
                <w:sz w:val="24"/>
                <w:szCs w:val="24"/>
              </w:rPr>
              <w:t>./min.</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3x Prowadnice do mieszadła z PTFE do szlifu 29/32 </w:t>
            </w:r>
            <w:r>
              <w:rPr>
                <w:rFonts w:ascii="Times New Roman" w:hAnsi="Times New Roman" w:cs="Times New Roman"/>
                <w:sz w:val="24"/>
                <w:szCs w:val="24"/>
              </w:rPr>
              <w:t>trzpienia śr. 10mm; wysokość 50mm</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Prowadnica do mieszadła - NS 29 - KPG 10mm ; z nastawną i wymienną tuleją łożyska z PTFE</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Prowadnica mieszadła z podwójnym uszczelnieniem szlif 29/32 dla średnicy prętów 10 mm</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4x mieszadełka magnetyczne OVAL PTFE 16 x 30</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3x mieszadełka magnetyczne OVAL PTFE 05 x 07</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Podnośnik laboratoryjny stal nierdzewna 200 x 200 mm</w:t>
            </w:r>
          </w:p>
          <w:p w:rsidR="00FF3200" w:rsidRDefault="00FF3200" w:rsidP="00FF3200">
            <w:pPr>
              <w:pStyle w:val="Akapitzlist"/>
              <w:numPr>
                <w:ilvl w:val="0"/>
                <w:numId w:val="33"/>
              </w:num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5x </w:t>
            </w:r>
            <w:r>
              <w:rPr>
                <w:rFonts w:ascii="Times New Roman" w:hAnsi="Times New Roman" w:cs="Times New Roman"/>
                <w:sz w:val="24"/>
                <w:szCs w:val="24"/>
              </w:rPr>
              <w:t xml:space="preserve">Rękawice lateksowe </w:t>
            </w:r>
            <w:proofErr w:type="spellStart"/>
            <w:r>
              <w:rPr>
                <w:rFonts w:ascii="Times New Roman" w:hAnsi="Times New Roman" w:cs="Times New Roman"/>
                <w:sz w:val="24"/>
                <w:szCs w:val="24"/>
              </w:rPr>
              <w:t>premium</w:t>
            </w:r>
            <w:proofErr w:type="spellEnd"/>
            <w:r>
              <w:rPr>
                <w:rFonts w:ascii="Times New Roman" w:hAnsi="Times New Roman" w:cs="Times New Roman"/>
                <w:sz w:val="24"/>
                <w:szCs w:val="24"/>
              </w:rPr>
              <w:t xml:space="preserve"> PF </w:t>
            </w:r>
            <w:proofErr w:type="spellStart"/>
            <w:r>
              <w:rPr>
                <w:rFonts w:ascii="Times New Roman" w:hAnsi="Times New Roman" w:cs="Times New Roman"/>
                <w:sz w:val="24"/>
                <w:szCs w:val="24"/>
              </w:rPr>
              <w:t>bezpudrowe</w:t>
            </w:r>
            <w:proofErr w:type="spellEnd"/>
            <w:r>
              <w:rPr>
                <w:rFonts w:ascii="Times New Roman" w:hAnsi="Times New Roman" w:cs="Times New Roman"/>
                <w:sz w:val="24"/>
                <w:szCs w:val="24"/>
              </w:rPr>
              <w:t xml:space="preserve"> rozmiar L</w:t>
            </w:r>
          </w:p>
          <w:p w:rsidR="00FF3200" w:rsidRPr="009B636F" w:rsidRDefault="00321FEE" w:rsidP="00383052">
            <w:pPr>
              <w:spacing w:after="120"/>
              <w:jc w:val="both"/>
              <w:rPr>
                <w:b/>
              </w:rPr>
            </w:pPr>
            <w:r w:rsidRPr="00432CA0">
              <w:rPr>
                <w:b/>
              </w:rPr>
              <w:t>Zamawiający nie dopuszcza składania ofert wariantowych</w:t>
            </w:r>
            <w:r w:rsidRPr="00432CA0">
              <w:t>.</w:t>
            </w:r>
          </w:p>
        </w:tc>
      </w:tr>
    </w:tbl>
    <w:p w:rsidR="00BF331B" w:rsidRPr="00F737B5" w:rsidRDefault="00BF331B" w:rsidP="00822298">
      <w:pPr>
        <w:numPr>
          <w:ilvl w:val="0"/>
          <w:numId w:val="24"/>
        </w:numPr>
        <w:spacing w:after="120"/>
        <w:jc w:val="both"/>
      </w:pPr>
      <w:r w:rsidRPr="00F737B5">
        <w:t>Części nie mogą być dzielone przez wykonawców, oferty nie zawierające pełnego zakresu przedmiotu zamówienia określonego w zadaniu zostaną odrzucone.</w:t>
      </w:r>
    </w:p>
    <w:p w:rsidR="00822298" w:rsidRPr="00F737B5" w:rsidRDefault="00822298" w:rsidP="00822298">
      <w:pPr>
        <w:numPr>
          <w:ilvl w:val="0"/>
          <w:numId w:val="24"/>
        </w:numPr>
        <w:jc w:val="both"/>
      </w:pPr>
      <w:r w:rsidRPr="00F737B5">
        <w:rPr>
          <w:iCs/>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404852" w:rsidRDefault="00AC7FA3" w:rsidP="00822298">
      <w:pPr>
        <w:spacing w:after="120"/>
        <w:ind w:left="720"/>
        <w:jc w:val="both"/>
        <w:rPr>
          <w:sz w:val="16"/>
          <w:szCs w:val="16"/>
        </w:rPr>
      </w:pPr>
    </w:p>
    <w:p w:rsidR="00AC7FA3" w:rsidRPr="00404852" w:rsidRDefault="00AC7FA3" w:rsidP="00AC7FA3">
      <w:pPr>
        <w:spacing w:before="120" w:after="120"/>
        <w:rPr>
          <w:b/>
          <w:bCs/>
        </w:rPr>
      </w:pPr>
      <w:r w:rsidRPr="00404852">
        <w:rPr>
          <w:b/>
          <w:bCs/>
        </w:rPr>
        <w:lastRenderedPageBreak/>
        <w:t>III. TERMIN REALIZACJI</w:t>
      </w:r>
    </w:p>
    <w:tbl>
      <w:tblPr>
        <w:tblW w:w="8640" w:type="dxa"/>
        <w:tblInd w:w="648" w:type="dxa"/>
        <w:tblLook w:val="01E0" w:firstRow="1" w:lastRow="1" w:firstColumn="1" w:lastColumn="1" w:noHBand="0" w:noVBand="0"/>
      </w:tblPr>
      <w:tblGrid>
        <w:gridCol w:w="8640"/>
      </w:tblGrid>
      <w:tr w:rsidR="00404852" w:rsidRPr="00404852" w:rsidTr="00A92E20">
        <w:tc>
          <w:tcPr>
            <w:tcW w:w="8640" w:type="dxa"/>
          </w:tcPr>
          <w:p w:rsidR="00A92E20" w:rsidRPr="00404852" w:rsidRDefault="00404852" w:rsidP="006B6E35">
            <w:pPr>
              <w:pStyle w:val="Tekstpodstawowy"/>
            </w:pPr>
            <w:r w:rsidRPr="00404852">
              <w:rPr>
                <w:b/>
                <w:lang w:val="pl-PL"/>
              </w:rPr>
              <w:t xml:space="preserve">2 miesiące </w:t>
            </w:r>
            <w:r w:rsidR="00A92E20" w:rsidRPr="00404852">
              <w:rPr>
                <w:b/>
              </w:rPr>
              <w:t xml:space="preserve"> daty udzielenia zamówienia</w:t>
            </w:r>
            <w:r w:rsidR="00A92E20" w:rsidRPr="00404852">
              <w:t xml:space="preserve"> </w:t>
            </w:r>
          </w:p>
        </w:tc>
      </w:tr>
    </w:tbl>
    <w:p w:rsidR="00BF331B" w:rsidRPr="00F17200" w:rsidRDefault="00BF331B" w:rsidP="00BF331B">
      <w:pPr>
        <w:spacing w:line="360" w:lineRule="auto"/>
        <w:rPr>
          <w:b/>
          <w:color w:val="FF0000"/>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17200" w:rsidRPr="00F17200" w:rsidTr="00485839">
        <w:trPr>
          <w:trHeight w:val="98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A92E20" w:rsidRPr="00404852" w:rsidRDefault="00A92E20" w:rsidP="00A92E20">
            <w:pPr>
              <w:spacing w:before="120"/>
              <w:rPr>
                <w:b/>
                <w:bCs/>
              </w:rPr>
            </w:pPr>
            <w:r w:rsidRPr="00404852">
              <w:rPr>
                <w:b/>
                <w:bCs/>
              </w:rPr>
              <w:t>IV. OPIS SPOSOBU PRZYGOTOWANIA OFERTY</w:t>
            </w:r>
          </w:p>
          <w:p w:rsidR="00A92E20" w:rsidRPr="00404852" w:rsidRDefault="00A92E20" w:rsidP="00A92E20">
            <w:pPr>
              <w:pStyle w:val="Nagwek2"/>
              <w:keepNext w:val="0"/>
              <w:numPr>
                <w:ilvl w:val="0"/>
                <w:numId w:val="22"/>
              </w:numPr>
              <w:spacing w:before="0" w:after="0"/>
              <w:ind w:left="641" w:hanging="357"/>
              <w:jc w:val="both"/>
              <w:rPr>
                <w:rFonts w:ascii="Times New Roman" w:hAnsi="Times New Roman"/>
                <w:i w:val="0"/>
                <w:sz w:val="24"/>
                <w:szCs w:val="24"/>
                <w:u w:val="single"/>
                <w:lang w:val="pl-PL" w:eastAsia="pl-PL"/>
              </w:rPr>
            </w:pPr>
            <w:r w:rsidRPr="00404852">
              <w:rPr>
                <w:rFonts w:ascii="Times New Roman" w:hAnsi="Times New Roman"/>
                <w:i w:val="0"/>
                <w:sz w:val="24"/>
                <w:szCs w:val="24"/>
                <w:u w:val="single"/>
                <w:lang w:val="pl-PL" w:eastAsia="pl-PL"/>
              </w:rPr>
              <w:t>Oferta musi być sporządzona według wzoru formularza oferty stanowiącego załącznik nr 1 do niniejszego ogłoszenia.</w:t>
            </w:r>
          </w:p>
          <w:p w:rsidR="00A92E20" w:rsidRPr="00404852" w:rsidRDefault="00A92E20" w:rsidP="00A92E20">
            <w:pPr>
              <w:numPr>
                <w:ilvl w:val="0"/>
                <w:numId w:val="22"/>
              </w:numPr>
              <w:ind w:left="641" w:hanging="357"/>
              <w:jc w:val="both"/>
              <w:rPr>
                <w:bCs/>
              </w:rPr>
            </w:pPr>
            <w:r w:rsidRPr="00404852">
              <w:rPr>
                <w:bCs/>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822298" w:rsidRPr="00404852" w:rsidRDefault="00404852" w:rsidP="00822298">
            <w:pPr>
              <w:numPr>
                <w:ilvl w:val="0"/>
                <w:numId w:val="22"/>
              </w:numPr>
              <w:ind w:left="641" w:hanging="357"/>
              <w:jc w:val="both"/>
              <w:rPr>
                <w:sz w:val="28"/>
                <w:szCs w:val="28"/>
              </w:rPr>
            </w:pPr>
            <w:r w:rsidRPr="00404852">
              <w:rPr>
                <w:bCs/>
              </w:rPr>
              <w:t xml:space="preserve">Do oferty należy dołączyć </w:t>
            </w:r>
            <w:r w:rsidRPr="00404852">
              <w:t>broszurę</w:t>
            </w:r>
            <w:r w:rsidR="00822298" w:rsidRPr="00404852">
              <w:t xml:space="preserve"> produktow</w:t>
            </w:r>
            <w:r w:rsidRPr="00404852">
              <w:t>ą</w:t>
            </w:r>
            <w:r w:rsidR="00822298" w:rsidRPr="00404852">
              <w:t>/katalog produktowy/specyfikacja techniczna oferowanego urządzenia potwierdzająca spełnienie wszystkich parametrów określonych przez zamawiającego w ogłoszeniu o udzielanym zamówieniu.</w:t>
            </w:r>
          </w:p>
          <w:p w:rsidR="00822298" w:rsidRPr="00404852" w:rsidRDefault="00822298" w:rsidP="00822298">
            <w:pPr>
              <w:numPr>
                <w:ilvl w:val="0"/>
                <w:numId w:val="22"/>
              </w:numPr>
              <w:ind w:left="641" w:hanging="357"/>
              <w:jc w:val="both"/>
              <w:rPr>
                <w:sz w:val="28"/>
                <w:szCs w:val="28"/>
              </w:rPr>
            </w:pPr>
            <w:r w:rsidRPr="00404852">
              <w:rPr>
                <w:bCs/>
              </w:rPr>
              <w:t xml:space="preserve">Do oferty należy dołączyć </w:t>
            </w:r>
            <w:r w:rsidRPr="00404852">
              <w:t xml:space="preserve">aktualny odpis z właściwego rejestru lub z centralnej ewidencji i informacji o działalności gospodarczej. </w:t>
            </w:r>
          </w:p>
          <w:p w:rsidR="00822298" w:rsidRPr="00404852" w:rsidRDefault="00822298" w:rsidP="00822298">
            <w:pPr>
              <w:jc w:val="both"/>
              <w:outlineLvl w:val="1"/>
              <w:rPr>
                <w:b/>
                <w:bCs/>
                <w:iCs/>
                <w:u w:val="single"/>
                <w:lang w:val="x-none" w:eastAsia="x-none"/>
              </w:rPr>
            </w:pPr>
            <w:r w:rsidRPr="00404852">
              <w:rPr>
                <w:b/>
                <w:u w:val="single"/>
              </w:rPr>
              <w:t xml:space="preserve">W przypadku podmiotów zagranicznych: </w:t>
            </w:r>
          </w:p>
          <w:p w:rsidR="00822298" w:rsidRPr="00404852" w:rsidRDefault="00822298" w:rsidP="00822298">
            <w:pPr>
              <w:jc w:val="both"/>
            </w:pPr>
            <w:r w:rsidRPr="00404852">
              <w:t>Do oferty należy dołączyć dokument potwierdzający, że nie otwarto jego likwidacji ani nie ogłoszono upadłości</w:t>
            </w:r>
          </w:p>
          <w:p w:rsidR="00822298" w:rsidRPr="00404852" w:rsidRDefault="00822298" w:rsidP="00822298">
            <w:pPr>
              <w:jc w:val="both"/>
              <w:rPr>
                <w:b/>
              </w:rPr>
            </w:pPr>
            <w:r w:rsidRPr="00404852">
              <w:rPr>
                <w:b/>
              </w:rPr>
              <w:t xml:space="preserve">Ponadto: </w:t>
            </w:r>
          </w:p>
          <w:p w:rsidR="00A92E20" w:rsidRPr="00404852" w:rsidRDefault="00A92E20" w:rsidP="00A92E20">
            <w:pPr>
              <w:spacing w:before="120"/>
              <w:jc w:val="both"/>
              <w:rPr>
                <w:b/>
              </w:rPr>
            </w:pPr>
            <w:r w:rsidRPr="00404852">
              <w:rPr>
                <w:b/>
              </w:rPr>
              <w:t>Dodatkowe informację:</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t>5</w:t>
            </w:r>
            <w:r w:rsidRPr="00404852">
              <w:rPr>
                <w:rFonts w:ascii="Times New Roman" w:hAnsi="Times New Roman"/>
                <w:b w:val="0"/>
                <w:i w:val="0"/>
                <w:sz w:val="24"/>
                <w:szCs w:val="24"/>
              </w:rPr>
              <w:t>. Wykonawca może złożyć tylko jedną ofertę.</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t>6</w:t>
            </w:r>
            <w:r w:rsidRPr="00404852">
              <w:rPr>
                <w:rFonts w:ascii="Times New Roman" w:hAnsi="Times New Roman"/>
                <w:b w:val="0"/>
                <w:i w:val="0"/>
                <w:sz w:val="24"/>
                <w:szCs w:val="24"/>
              </w:rPr>
              <w:t>. Tre</w:t>
            </w:r>
            <w:r w:rsidRPr="00404852">
              <w:rPr>
                <w:rFonts w:ascii="Times New Roman" w:eastAsia="TimesNewRoman" w:hAnsi="Times New Roman"/>
                <w:b w:val="0"/>
                <w:i w:val="0"/>
                <w:sz w:val="24"/>
                <w:szCs w:val="24"/>
              </w:rPr>
              <w:t xml:space="preserve">ść </w:t>
            </w:r>
            <w:r w:rsidRPr="00404852">
              <w:rPr>
                <w:rFonts w:ascii="Times New Roman" w:hAnsi="Times New Roman"/>
                <w:b w:val="0"/>
                <w:i w:val="0"/>
                <w:sz w:val="24"/>
                <w:szCs w:val="24"/>
              </w:rPr>
              <w:t>oferty musi odpowiada</w:t>
            </w:r>
            <w:r w:rsidRPr="00404852">
              <w:rPr>
                <w:rFonts w:ascii="Times New Roman" w:eastAsia="TimesNewRoman" w:hAnsi="Times New Roman"/>
                <w:b w:val="0"/>
                <w:i w:val="0"/>
                <w:sz w:val="24"/>
                <w:szCs w:val="24"/>
              </w:rPr>
              <w:t xml:space="preserve">ć </w:t>
            </w:r>
            <w:r w:rsidRPr="00404852">
              <w:rPr>
                <w:rFonts w:ascii="Times New Roman" w:hAnsi="Times New Roman"/>
                <w:b w:val="0"/>
                <w:i w:val="0"/>
                <w:sz w:val="24"/>
                <w:szCs w:val="24"/>
              </w:rPr>
              <w:t>tre</w:t>
            </w:r>
            <w:r w:rsidRPr="00404852">
              <w:rPr>
                <w:rFonts w:ascii="Times New Roman" w:eastAsia="TimesNewRoman" w:hAnsi="Times New Roman"/>
                <w:b w:val="0"/>
                <w:i w:val="0"/>
                <w:sz w:val="24"/>
                <w:szCs w:val="24"/>
              </w:rPr>
              <w:t>ś</w:t>
            </w:r>
            <w:r w:rsidRPr="00404852">
              <w:rPr>
                <w:rFonts w:ascii="Times New Roman" w:hAnsi="Times New Roman"/>
                <w:b w:val="0"/>
                <w:i w:val="0"/>
                <w:sz w:val="24"/>
                <w:szCs w:val="24"/>
              </w:rPr>
              <w:t xml:space="preserve">ci niniejszego ogłoszenia </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t>7</w:t>
            </w:r>
            <w:r w:rsidRPr="00404852">
              <w:rPr>
                <w:rFonts w:ascii="Times New Roman" w:hAnsi="Times New Roman"/>
                <w:b w:val="0"/>
                <w:i w:val="0"/>
                <w:sz w:val="24"/>
                <w:szCs w:val="24"/>
              </w:rPr>
              <w:t>. Zamawiający nie przewiduje zwrotu kosztów udziału w postępowaniu.</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t>8</w:t>
            </w:r>
            <w:r w:rsidRPr="00404852">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u w:val="single"/>
              </w:rPr>
            </w:pPr>
            <w:r w:rsidRPr="00404852">
              <w:rPr>
                <w:rFonts w:ascii="Times New Roman" w:hAnsi="Times New Roman"/>
                <w:b w:val="0"/>
                <w:i w:val="0"/>
                <w:sz w:val="24"/>
                <w:szCs w:val="24"/>
                <w:lang w:val="pl-PL"/>
              </w:rPr>
              <w:t>9</w:t>
            </w:r>
            <w:r w:rsidRPr="00404852">
              <w:rPr>
                <w:rFonts w:ascii="Times New Roman" w:hAnsi="Times New Roman"/>
                <w:b w:val="0"/>
                <w:i w:val="0"/>
                <w:sz w:val="24"/>
                <w:szCs w:val="24"/>
              </w:rPr>
              <w:t xml:space="preserve">. </w:t>
            </w:r>
            <w:r w:rsidRPr="00404852">
              <w:rPr>
                <w:rFonts w:ascii="Times New Roman" w:hAnsi="Times New Roman"/>
                <w:b w:val="0"/>
                <w:i w:val="0"/>
                <w:sz w:val="24"/>
                <w:szCs w:val="24"/>
                <w:u w:val="single"/>
              </w:rPr>
              <w:t xml:space="preserve">Oferta i </w:t>
            </w:r>
            <w:r w:rsidRPr="00404852">
              <w:rPr>
                <w:rFonts w:ascii="Times New Roman" w:hAnsi="Times New Roman"/>
                <w:i w:val="0"/>
                <w:sz w:val="24"/>
                <w:szCs w:val="24"/>
                <w:u w:val="single"/>
                <w:lang w:val="pl-PL"/>
              </w:rPr>
              <w:t xml:space="preserve">wszystkie </w:t>
            </w:r>
            <w:r w:rsidRPr="00404852">
              <w:rPr>
                <w:rFonts w:ascii="Times New Roman" w:hAnsi="Times New Roman"/>
                <w:i w:val="0"/>
                <w:sz w:val="24"/>
                <w:szCs w:val="24"/>
                <w:u w:val="single"/>
              </w:rPr>
              <w:t>załączniki</w:t>
            </w:r>
            <w:r w:rsidRPr="00404852">
              <w:rPr>
                <w:rFonts w:ascii="Times New Roman" w:hAnsi="Times New Roman"/>
                <w:b w:val="0"/>
                <w:i w:val="0"/>
                <w:sz w:val="24"/>
                <w:szCs w:val="24"/>
                <w:u w:val="single"/>
              </w:rPr>
              <w:t xml:space="preserve"> muszą być sporządzona </w:t>
            </w:r>
            <w:r w:rsidRPr="00404852">
              <w:rPr>
                <w:rFonts w:ascii="Times New Roman" w:hAnsi="Times New Roman"/>
                <w:i w:val="0"/>
                <w:sz w:val="24"/>
                <w:szCs w:val="24"/>
                <w:u w:val="single"/>
              </w:rPr>
              <w:t>w języku polskim</w:t>
            </w:r>
            <w:r w:rsidRPr="00404852">
              <w:rPr>
                <w:rFonts w:ascii="Times New Roman" w:hAnsi="Times New Roman"/>
                <w:b w:val="0"/>
                <w:i w:val="0"/>
                <w:sz w:val="24"/>
                <w:szCs w:val="24"/>
                <w:u w:val="single"/>
              </w:rPr>
              <w:t>, zrozumiale i czytelnie, napisane komputerowo lub nieścieralnym atramentem.</w:t>
            </w:r>
          </w:p>
          <w:p w:rsidR="00A92E20" w:rsidRPr="00404852" w:rsidRDefault="00A92E20" w:rsidP="00A92E20">
            <w:pPr>
              <w:jc w:val="both"/>
              <w:rPr>
                <w:b/>
              </w:rPr>
            </w:pPr>
            <w:r w:rsidRPr="00404852">
              <w:t xml:space="preserve">10. Oferta musi być podpisana przez osobę uprawnioną do reprezentowania Wykonawcy, zgodnie z formą reprezentacji określoną w dokumentach rejestrowych, lub przez osobę posiadającą ważne </w:t>
            </w:r>
            <w:r w:rsidRPr="00404852">
              <w:rPr>
                <w:b/>
                <w:u w:val="single"/>
              </w:rPr>
              <w:t>pełnomocnictwo</w:t>
            </w:r>
            <w:r w:rsidRPr="00404852">
              <w:t>, które należy dołączyć do składanej oferty</w:t>
            </w:r>
          </w:p>
          <w:p w:rsidR="00A92E20" w:rsidRPr="00404852" w:rsidRDefault="00A92E20" w:rsidP="00A92E20">
            <w:pPr>
              <w:rPr>
                <w:u w:val="single"/>
              </w:rPr>
            </w:pPr>
            <w:r w:rsidRPr="00404852">
              <w:rPr>
                <w:u w:val="single"/>
              </w:rPr>
              <w:t>Oferta powinna zawierać:</w:t>
            </w:r>
          </w:p>
          <w:p w:rsidR="00A92E20" w:rsidRPr="00404852" w:rsidRDefault="00A92E20" w:rsidP="00A92E20">
            <w:pPr>
              <w:numPr>
                <w:ilvl w:val="0"/>
                <w:numId w:val="23"/>
              </w:numPr>
            </w:pPr>
            <w:r w:rsidRPr="00404852">
              <w:t>Dane teleadresowe firmy - numer NIP , REGON firmy itp.</w:t>
            </w:r>
          </w:p>
          <w:p w:rsidR="00A92E20" w:rsidRPr="00404852" w:rsidRDefault="00A92E20" w:rsidP="00A92E20">
            <w:pPr>
              <w:numPr>
                <w:ilvl w:val="0"/>
                <w:numId w:val="23"/>
              </w:numPr>
            </w:pPr>
            <w:r w:rsidRPr="00404852">
              <w:t>Wskazanie osoby do kontaktu w sprawie oferty (numer telefonu i e-mail).</w:t>
            </w:r>
          </w:p>
          <w:p w:rsidR="00A92E20" w:rsidRPr="00404852" w:rsidRDefault="00A92E20" w:rsidP="00A92E20">
            <w:pPr>
              <w:numPr>
                <w:ilvl w:val="0"/>
                <w:numId w:val="23"/>
              </w:numPr>
            </w:pPr>
            <w:r w:rsidRPr="00404852">
              <w:t>Proponowaną cenę brutto za realizację zamówienia.</w:t>
            </w:r>
          </w:p>
          <w:p w:rsidR="00BF331B" w:rsidRPr="00404852" w:rsidRDefault="00A92E20" w:rsidP="006F15AE">
            <w:pPr>
              <w:jc w:val="both"/>
              <w:rPr>
                <w:b/>
                <w:bCs/>
              </w:rPr>
            </w:pPr>
            <w:r w:rsidRPr="00404852">
              <w:t>Oferta złożona przez wykonawcę nie jest ofertą w rozumieniu KC</w:t>
            </w:r>
          </w:p>
        </w:tc>
      </w:tr>
      <w:tr w:rsidR="00F17200" w:rsidRPr="00F17200" w:rsidTr="002C2A00">
        <w:trPr>
          <w:trHeight w:val="55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6F15AE" w:rsidRPr="00404852" w:rsidRDefault="006F15AE" w:rsidP="006F15AE">
            <w:pPr>
              <w:spacing w:before="120"/>
              <w:rPr>
                <w:b/>
                <w:bCs/>
              </w:rPr>
            </w:pPr>
            <w:r w:rsidRPr="00404852">
              <w:rPr>
                <w:b/>
                <w:bCs/>
              </w:rPr>
              <w:t>V. KRYTERIA OCENY OFERT</w:t>
            </w:r>
          </w:p>
          <w:p w:rsidR="006F15AE" w:rsidRPr="00404852" w:rsidRDefault="006F15AE" w:rsidP="006F15AE">
            <w:pPr>
              <w:jc w:val="both"/>
            </w:pPr>
            <w:r w:rsidRPr="00404852">
              <w:t xml:space="preserve">Przy ocenie i porównaniu ofert zastosowane będą następujące kryteria: </w:t>
            </w:r>
          </w:p>
          <w:p w:rsidR="006F15AE" w:rsidRPr="00404852" w:rsidRDefault="006F15AE" w:rsidP="006F15AE">
            <w:pPr>
              <w:pStyle w:val="Akapitzlist"/>
              <w:spacing w:after="0" w:line="240" w:lineRule="auto"/>
              <w:ind w:left="0"/>
              <w:jc w:val="both"/>
              <w:rPr>
                <w:rFonts w:ascii="Times New Roman" w:hAnsi="Times New Roman" w:cs="Times New Roman"/>
              </w:rPr>
            </w:pPr>
            <w:r w:rsidRPr="00404852">
              <w:rPr>
                <w:rFonts w:ascii="Times New Roman" w:hAnsi="Times New Roman" w:cs="Times New Roman"/>
                <w:sz w:val="24"/>
                <w:szCs w:val="24"/>
              </w:rPr>
              <w:t xml:space="preserve">Cena 100% </w:t>
            </w:r>
          </w:p>
          <w:p w:rsidR="006F15AE" w:rsidRPr="00404852" w:rsidRDefault="006F15AE" w:rsidP="006F15AE">
            <w:pPr>
              <w:jc w:val="both"/>
              <w:rPr>
                <w:b/>
              </w:rPr>
            </w:pPr>
            <w:r w:rsidRPr="00404852">
              <w:rPr>
                <w:b/>
              </w:rPr>
              <w:t>Ocena złożonych ofert w zakresie kryterium „Cena”</w:t>
            </w:r>
            <w:r w:rsidRPr="00404852">
              <w:t xml:space="preserve"> zostanie dokonana na podstawie podanej przez Wykonawcę całkowitej ceny brutto. Oferty zostaną ocenione przy zastosowaniu poniższego wzoru:</w:t>
            </w:r>
          </w:p>
          <w:p w:rsidR="006F15AE" w:rsidRPr="00404852" w:rsidRDefault="006F15AE" w:rsidP="006F15AE">
            <w:pPr>
              <w:jc w:val="both"/>
            </w:pPr>
            <w:r w:rsidRPr="00404852">
              <w:tab/>
              <w:t xml:space="preserve">                                                   cena najniższa</w:t>
            </w:r>
          </w:p>
          <w:p w:rsidR="006F15AE" w:rsidRPr="00404852" w:rsidRDefault="006F15AE" w:rsidP="006F15AE">
            <w:pPr>
              <w:jc w:val="both"/>
            </w:pPr>
            <w:r w:rsidRPr="00404852">
              <w:t>Liczba pkt. oferty ocenianej =</w:t>
            </w:r>
            <w:proofErr w:type="spellStart"/>
            <w:r w:rsidRPr="00404852">
              <w:t>Kc</w:t>
            </w:r>
            <w:proofErr w:type="spellEnd"/>
            <w:r w:rsidRPr="00404852">
              <w:t xml:space="preserve"> = -------------------------------- x max liczby punktów</w:t>
            </w:r>
          </w:p>
          <w:p w:rsidR="006F15AE" w:rsidRPr="00404852" w:rsidRDefault="006F15AE" w:rsidP="006F15AE">
            <w:pPr>
              <w:jc w:val="both"/>
            </w:pPr>
            <w:r w:rsidRPr="00404852">
              <w:t xml:space="preserve">                                                           cena oferty ocenianej</w:t>
            </w:r>
          </w:p>
          <w:p w:rsidR="006F15AE" w:rsidRPr="00404852" w:rsidRDefault="006F15AE" w:rsidP="006F15AE">
            <w:pPr>
              <w:spacing w:before="120"/>
              <w:jc w:val="both"/>
            </w:pPr>
            <w:r w:rsidRPr="00404852">
              <w:lastRenderedPageBreak/>
              <w:t>Cena musi być podana w złotych polskich cyfrą i słownie. W przypadku rozbieżności pomiędzy wartością wyrażoną cyfrą, a podaną słownie, jako wartość właściwa zostanie przyjęta wartość podana słownie..</w:t>
            </w:r>
          </w:p>
          <w:p w:rsidR="00BF331B" w:rsidRPr="00404852" w:rsidRDefault="006F15AE" w:rsidP="006F15AE">
            <w:pPr>
              <w:spacing w:before="120"/>
              <w:jc w:val="both"/>
              <w:rPr>
                <w:b/>
                <w:bCs/>
              </w:rPr>
            </w:pPr>
            <w:r w:rsidRPr="00404852">
              <w:t>Zamawiający udzieli zamówienia wykonawcy, którego oferta uzyskała najwyższą ocenę.</w:t>
            </w:r>
          </w:p>
        </w:tc>
      </w:tr>
      <w:tr w:rsidR="00F17200" w:rsidRPr="00F17200" w:rsidTr="006F15AE">
        <w:trPr>
          <w:trHeight w:val="1266"/>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404852" w:rsidRDefault="00BF331B" w:rsidP="00AE7290">
            <w:pPr>
              <w:pStyle w:val="p36"/>
              <w:spacing w:before="0" w:beforeAutospacing="0" w:after="0" w:afterAutospacing="0"/>
              <w:rPr>
                <w:b/>
                <w:bCs/>
              </w:rPr>
            </w:pPr>
            <w:r w:rsidRPr="00404852">
              <w:rPr>
                <w:b/>
                <w:bCs/>
              </w:rPr>
              <w:lastRenderedPageBreak/>
              <w:t>VI.TERMINY PŁATNOŚCI</w:t>
            </w:r>
          </w:p>
          <w:p w:rsidR="00BF331B" w:rsidRPr="00404852" w:rsidRDefault="00BF331B" w:rsidP="006F15AE">
            <w:pPr>
              <w:pStyle w:val="p14"/>
              <w:spacing w:before="120" w:beforeAutospacing="0" w:after="0" w:afterAutospacing="0"/>
              <w:jc w:val="both"/>
              <w:rPr>
                <w:b/>
                <w:bCs/>
              </w:rPr>
            </w:pPr>
            <w:r w:rsidRPr="00404852">
              <w:t xml:space="preserve">Wynagrodzenie zostanie wypłacone w terminie do </w:t>
            </w:r>
            <w:r w:rsidR="006F15AE" w:rsidRPr="00404852">
              <w:t>14</w:t>
            </w:r>
            <w:r w:rsidRPr="00404852">
              <w:t xml:space="preserve"> dni od daty otrzymania przez zamawiającego poprawnie wystawionej przez Wykonawcę faktury VAT.</w:t>
            </w:r>
          </w:p>
        </w:tc>
      </w:tr>
      <w:tr w:rsidR="00F17200" w:rsidRPr="00F17200" w:rsidTr="006F15AE">
        <w:trPr>
          <w:trHeight w:val="1266"/>
          <w:jc w:val="center"/>
        </w:trPr>
        <w:tc>
          <w:tcPr>
            <w:tcW w:w="8931" w:type="dxa"/>
            <w:tcBorders>
              <w:top w:val="single" w:sz="4" w:space="0" w:color="auto"/>
              <w:left w:val="single" w:sz="4" w:space="0" w:color="auto"/>
              <w:bottom w:val="single" w:sz="4" w:space="0" w:color="auto"/>
              <w:right w:val="single" w:sz="4" w:space="0" w:color="auto"/>
            </w:tcBorders>
            <w:vAlign w:val="center"/>
          </w:tcPr>
          <w:p w:rsidR="00360496" w:rsidRPr="00404852" w:rsidRDefault="00360496" w:rsidP="00360496">
            <w:pPr>
              <w:pStyle w:val="p37"/>
              <w:spacing w:before="0" w:beforeAutospacing="0" w:after="0" w:afterAutospacing="0"/>
              <w:rPr>
                <w:b/>
                <w:bCs/>
              </w:rPr>
            </w:pPr>
            <w:r w:rsidRPr="00404852">
              <w:rPr>
                <w:b/>
                <w:bCs/>
              </w:rPr>
              <w:t>VI. BADANIE OFERTY</w:t>
            </w:r>
          </w:p>
          <w:p w:rsidR="00360496" w:rsidRPr="00404852" w:rsidRDefault="00360496" w:rsidP="00360496">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404852">
              <w:rPr>
                <w:rFonts w:ascii="Times New Roman" w:hAnsi="Times New Roman" w:cs="Times New Roman"/>
                <w:sz w:val="24"/>
                <w:szCs w:val="24"/>
                <w:lang w:eastAsia="ar-SA"/>
              </w:rPr>
              <w:t xml:space="preserve">W toku badania i oceny ofert, Zamawiający może żądać od Wykonawców wyjaśnień dotyczących treści złożonych ofert. </w:t>
            </w:r>
          </w:p>
          <w:p w:rsidR="00360496" w:rsidRPr="00404852" w:rsidRDefault="00360496" w:rsidP="00360496">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404852">
              <w:rPr>
                <w:rFonts w:ascii="Times New Roman" w:hAnsi="Times New Roman" w:cs="Times New Roman"/>
                <w:sz w:val="24"/>
                <w:szCs w:val="24"/>
              </w:rPr>
              <w:t xml:space="preserve">Zamawiający poprawia w ofercie: </w:t>
            </w:r>
          </w:p>
          <w:p w:rsidR="00360496" w:rsidRPr="00404852"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404852">
              <w:rPr>
                <w:rFonts w:ascii="Times New Roman" w:hAnsi="Times New Roman" w:cs="Times New Roman"/>
                <w:sz w:val="24"/>
                <w:szCs w:val="24"/>
              </w:rPr>
              <w:t xml:space="preserve">oczywiste omyłki pisarskie, </w:t>
            </w:r>
          </w:p>
          <w:p w:rsidR="00360496" w:rsidRPr="00404852"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404852">
              <w:rPr>
                <w:rFonts w:ascii="Times New Roman" w:hAnsi="Times New Roman" w:cs="Times New Roman"/>
                <w:sz w:val="24"/>
                <w:szCs w:val="24"/>
              </w:rPr>
              <w:t xml:space="preserve">oczywiste omyłki rachunkowe z uwzględnieniem konsekwencji rachunkowych dokonanych poprawek, </w:t>
            </w:r>
          </w:p>
          <w:p w:rsidR="00360496" w:rsidRPr="00404852"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404852">
              <w:rPr>
                <w:rFonts w:ascii="Times New Roman" w:hAnsi="Times New Roman" w:cs="Times New Roman"/>
                <w:sz w:val="24"/>
                <w:szCs w:val="24"/>
              </w:rPr>
              <w:t xml:space="preserve">inne omyłki polegające na niezgodności oferty z zapisami niniejszego zapytania ofertowego, niepowodujące istotnych zmian w treści oferty, </w:t>
            </w:r>
          </w:p>
          <w:p w:rsidR="00360496" w:rsidRPr="00404852" w:rsidRDefault="00360496" w:rsidP="00360496">
            <w:pPr>
              <w:pStyle w:val="tytu"/>
              <w:widowControl w:val="0"/>
              <w:numPr>
                <w:ilvl w:val="0"/>
                <w:numId w:val="0"/>
              </w:numPr>
              <w:rPr>
                <w:rFonts w:ascii="Times New Roman" w:hAnsi="Times New Roman" w:cs="Times New Roman"/>
                <w:color w:val="auto"/>
                <w:sz w:val="24"/>
                <w:szCs w:val="24"/>
              </w:rPr>
            </w:pPr>
            <w:r w:rsidRPr="00404852">
              <w:rPr>
                <w:rFonts w:ascii="Times New Roman" w:hAnsi="Times New Roman" w:cs="Times New Roman"/>
                <w:color w:val="auto"/>
                <w:sz w:val="24"/>
                <w:szCs w:val="24"/>
              </w:rPr>
              <w:t>ZAMAWIAJACY ODRZUCI OFERTĘ</w:t>
            </w:r>
          </w:p>
          <w:p w:rsidR="00360496" w:rsidRPr="00404852" w:rsidRDefault="00360496" w:rsidP="00360496">
            <w:pPr>
              <w:pStyle w:val="Default"/>
              <w:keepNext/>
              <w:widowControl w:val="0"/>
              <w:ind w:left="585"/>
              <w:rPr>
                <w:b w:val="0"/>
                <w:color w:val="auto"/>
              </w:rPr>
            </w:pPr>
            <w:r w:rsidRPr="00404852">
              <w:rPr>
                <w:b w:val="0"/>
                <w:bCs/>
                <w:color w:val="auto"/>
              </w:rPr>
              <w:t xml:space="preserve">1) </w:t>
            </w:r>
            <w:r w:rsidRPr="00404852">
              <w:rPr>
                <w:b w:val="0"/>
                <w:iCs/>
                <w:color w:val="auto"/>
              </w:rPr>
              <w:t>Wykonawcy</w:t>
            </w:r>
            <w:r w:rsidRPr="00404852">
              <w:rPr>
                <w:b w:val="0"/>
                <w:color w:val="auto"/>
              </w:rPr>
              <w:t xml:space="preserve">, który złożył więcej niż jedną ofertę w prowadzonym postępowaniu. </w:t>
            </w:r>
          </w:p>
          <w:p w:rsidR="00360496" w:rsidRPr="00404852" w:rsidRDefault="00360496" w:rsidP="00360496">
            <w:pPr>
              <w:pStyle w:val="Default"/>
              <w:keepNext/>
              <w:widowControl w:val="0"/>
              <w:ind w:left="585"/>
              <w:rPr>
                <w:b w:val="0"/>
                <w:color w:val="auto"/>
              </w:rPr>
            </w:pPr>
            <w:r w:rsidRPr="00404852">
              <w:rPr>
                <w:b w:val="0"/>
                <w:bCs/>
                <w:color w:val="auto"/>
              </w:rPr>
              <w:t>2) Treść złożonej oferty n</w:t>
            </w:r>
            <w:r w:rsidRPr="00404852">
              <w:rPr>
                <w:b w:val="0"/>
                <w:color w:val="auto"/>
              </w:rPr>
              <w:t xml:space="preserve">ie odpowiada warunkom postępowania. </w:t>
            </w:r>
          </w:p>
          <w:p w:rsidR="00360496" w:rsidRPr="00404852" w:rsidRDefault="00360496" w:rsidP="00360496">
            <w:pPr>
              <w:pStyle w:val="Default"/>
              <w:keepNext/>
              <w:widowControl w:val="0"/>
              <w:ind w:left="585"/>
              <w:rPr>
                <w:b w:val="0"/>
                <w:color w:val="auto"/>
              </w:rPr>
            </w:pPr>
            <w:r w:rsidRPr="00404852">
              <w:rPr>
                <w:b w:val="0"/>
                <w:color w:val="auto"/>
              </w:rPr>
              <w:t>3)) Oferty złożone po terminie</w:t>
            </w:r>
          </w:p>
          <w:p w:rsidR="00360496" w:rsidRPr="00404852" w:rsidRDefault="00360496" w:rsidP="00360496">
            <w:pPr>
              <w:pStyle w:val="Default"/>
              <w:keepNext/>
              <w:widowControl w:val="0"/>
              <w:rPr>
                <w:color w:val="auto"/>
              </w:rPr>
            </w:pPr>
            <w:r w:rsidRPr="00404852">
              <w:rPr>
                <w:color w:val="auto"/>
              </w:rPr>
              <w:t>UNIEWAŻNIENIE POSTĘPOWANIA</w:t>
            </w:r>
          </w:p>
          <w:p w:rsidR="00360496" w:rsidRPr="00404852" w:rsidRDefault="00404852" w:rsidP="00404852">
            <w:pPr>
              <w:suppressAutoHyphens/>
              <w:jc w:val="both"/>
              <w:rPr>
                <w:lang w:eastAsia="ar-SA"/>
              </w:rPr>
            </w:pPr>
            <w:r>
              <w:rPr>
                <w:lang w:eastAsia="ar-SA"/>
              </w:rPr>
              <w:t xml:space="preserve">1. </w:t>
            </w:r>
            <w:r w:rsidR="00360496" w:rsidRPr="00404852">
              <w:rPr>
                <w:lang w:eastAsia="ar-SA"/>
              </w:rPr>
              <w:t>Zamawiający zastrzega sobie prawo do unieważnienia niniejszego postępowania na każdym jego etapie bez podania przyczyny, o czym poinformuje niezwłocznie wszystkich Oferentów.</w:t>
            </w:r>
          </w:p>
          <w:p w:rsidR="00485839" w:rsidRPr="00F17200" w:rsidRDefault="00404852" w:rsidP="00360496">
            <w:pPr>
              <w:pStyle w:val="p36"/>
              <w:spacing w:before="0" w:beforeAutospacing="0" w:after="0" w:afterAutospacing="0"/>
              <w:rPr>
                <w:b/>
                <w:bCs/>
                <w:color w:val="FF0000"/>
              </w:rPr>
            </w:pPr>
            <w:r>
              <w:rPr>
                <w:lang w:eastAsia="ar-SA"/>
              </w:rPr>
              <w:t>2.</w:t>
            </w:r>
            <w:r w:rsidR="00360496" w:rsidRPr="00404852">
              <w:rPr>
                <w:lang w:eastAsia="ar-SA"/>
              </w:rPr>
              <w:t>Unieważnienia postępowania w sytuacji, kiedy cena za wykonanie zamówienia jest wyższa od kwoty, jaką Zamawiający może przeznaczyć na realizację zamówienia.</w:t>
            </w:r>
          </w:p>
        </w:tc>
      </w:tr>
      <w:tr w:rsidR="00F17200" w:rsidRPr="00F17200"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BC5942" w:rsidRDefault="00BF331B" w:rsidP="00AE7290">
            <w:pPr>
              <w:pStyle w:val="p37"/>
              <w:spacing w:before="0" w:beforeAutospacing="0" w:after="0" w:afterAutospacing="0"/>
              <w:rPr>
                <w:b/>
                <w:bCs/>
              </w:rPr>
            </w:pPr>
            <w:r w:rsidRPr="00BC5942">
              <w:rPr>
                <w:b/>
                <w:bCs/>
              </w:rPr>
              <w:t>VII. MIEJSCE I TERMIN SKŁADANIA OFERT</w:t>
            </w:r>
          </w:p>
          <w:p w:rsidR="00BF331B" w:rsidRPr="00BC5942" w:rsidRDefault="00BF331B" w:rsidP="00AE7290">
            <w:pPr>
              <w:pStyle w:val="p38"/>
              <w:spacing w:before="0" w:beforeAutospacing="0" w:after="0" w:afterAutospacing="0"/>
              <w:jc w:val="both"/>
            </w:pPr>
            <w:r w:rsidRPr="00BC5942">
              <w:t>Ofertę należy przygotować w wersji elektronicznej i przesłać odpowiednio drogą</w:t>
            </w:r>
            <w:r w:rsidRPr="00BC5942">
              <w:rPr>
                <w:rStyle w:val="apple-converted-space"/>
              </w:rPr>
              <w:t> </w:t>
            </w:r>
            <w:r w:rsidRPr="00BC5942">
              <w:rPr>
                <w:rStyle w:val="apple-converted-space"/>
              </w:rPr>
              <w:br/>
            </w:r>
            <w:r w:rsidRPr="00BC5942">
              <w:t>e-mailową</w:t>
            </w:r>
            <w:r w:rsidRPr="00BC5942">
              <w:rPr>
                <w:rStyle w:val="apple-converted-space"/>
              </w:rPr>
              <w:t> </w:t>
            </w:r>
            <w:r w:rsidRPr="00BC5942">
              <w:t xml:space="preserve">na adres e-mail </w:t>
            </w:r>
            <w:r w:rsidR="00430597" w:rsidRPr="00BC5942">
              <w:t>kaczork</w:t>
            </w:r>
            <w:r w:rsidR="00680DF0" w:rsidRPr="00BC5942">
              <w:t>@prz.edu.pl</w:t>
            </w:r>
            <w:r w:rsidRPr="00BC5942">
              <w:t xml:space="preserve">. Otrzymanie oferty zostanie potwierdzone niezwłocznie w e- mailu zwrotnym, ofertę można przesłać również w zamkniętej kopercie oznaczonej: </w:t>
            </w:r>
            <w:r w:rsidRPr="00BC5942">
              <w:rPr>
                <w:b/>
              </w:rPr>
              <w:t>„Oferta na:</w:t>
            </w:r>
            <w:r w:rsidR="00430597" w:rsidRPr="00BC5942">
              <w:rPr>
                <w:b/>
              </w:rPr>
              <w:t xml:space="preserve"> Dostawa odczynników chemicznych</w:t>
            </w:r>
            <w:r w:rsidR="00AA66D8" w:rsidRPr="002C2A00">
              <w:t xml:space="preserve"> </w:t>
            </w:r>
            <w:r w:rsidR="00AA66D8" w:rsidRPr="00AA66D8">
              <w:rPr>
                <w:b/>
              </w:rPr>
              <w:t>i szkła laboratoryjnego</w:t>
            </w:r>
            <w:r w:rsidR="00680DF0" w:rsidRPr="00AA66D8">
              <w:rPr>
                <w:b/>
              </w:rPr>
              <w:t>.</w:t>
            </w:r>
            <w:r w:rsidRPr="00BC5942">
              <w:rPr>
                <w:b/>
              </w:rPr>
              <w:t xml:space="preserve"> NIE OTWIERAĆ przed </w:t>
            </w:r>
            <w:r w:rsidR="00680DF0" w:rsidRPr="00BC5942">
              <w:rPr>
                <w:b/>
              </w:rPr>
              <w:t>2020-03-</w:t>
            </w:r>
            <w:r w:rsidR="00E87DA8">
              <w:rPr>
                <w:b/>
              </w:rPr>
              <w:t>27</w:t>
            </w:r>
            <w:bookmarkStart w:id="0" w:name="_GoBack"/>
            <w:bookmarkEnd w:id="0"/>
            <w:r w:rsidRPr="00BC5942">
              <w:rPr>
                <w:b/>
              </w:rPr>
              <w:t xml:space="preserve"> godz. </w:t>
            </w:r>
            <w:r w:rsidR="00680DF0" w:rsidRPr="00BC5942">
              <w:rPr>
                <w:b/>
              </w:rPr>
              <w:t>10:15</w:t>
            </w:r>
            <w:r w:rsidRPr="00BC5942">
              <w:rPr>
                <w:b/>
              </w:rPr>
              <w:t xml:space="preserve"> - </w:t>
            </w:r>
            <w:r w:rsidR="00680DF0" w:rsidRPr="00BC5942">
              <w:rPr>
                <w:b/>
              </w:rPr>
              <w:t>NA/O/</w:t>
            </w:r>
            <w:r w:rsidR="00430597" w:rsidRPr="00BC5942">
              <w:rPr>
                <w:b/>
              </w:rPr>
              <w:t>85</w:t>
            </w:r>
            <w:r w:rsidR="00680DF0" w:rsidRPr="00BC5942">
              <w:rPr>
                <w:b/>
              </w:rPr>
              <w:t>/2020</w:t>
            </w:r>
            <w:r w:rsidRPr="00BC5942">
              <w:rPr>
                <w:b/>
              </w:rPr>
              <w:t>”</w:t>
            </w:r>
          </w:p>
          <w:p w:rsidR="00864925" w:rsidRPr="00BC5942" w:rsidRDefault="00864925" w:rsidP="00AE7290">
            <w:pPr>
              <w:pStyle w:val="p38"/>
              <w:spacing w:before="0" w:beforeAutospacing="0" w:after="0" w:afterAutospacing="0"/>
              <w:jc w:val="both"/>
              <w:rPr>
                <w:sz w:val="16"/>
                <w:szCs w:val="16"/>
              </w:rPr>
            </w:pPr>
          </w:p>
          <w:p w:rsidR="00864925" w:rsidRPr="00BC5942" w:rsidRDefault="00864925" w:rsidP="00864925">
            <w:pPr>
              <w:pStyle w:val="p38"/>
              <w:spacing w:before="0" w:beforeAutospacing="0" w:after="0" w:afterAutospacing="0"/>
              <w:jc w:val="both"/>
              <w:rPr>
                <w:rStyle w:val="apple-converted-space"/>
                <w:i/>
              </w:rPr>
            </w:pPr>
            <w:r w:rsidRPr="00BC5942">
              <w:rPr>
                <w:rStyle w:val="apple-converted-space"/>
                <w:i/>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864925" w:rsidRPr="00BC5942" w:rsidRDefault="00864925" w:rsidP="00864925">
            <w:pPr>
              <w:pStyle w:val="p38"/>
              <w:spacing w:before="0" w:beforeAutospacing="0" w:after="0" w:afterAutospacing="0"/>
              <w:jc w:val="both"/>
              <w:rPr>
                <w:i/>
              </w:rPr>
            </w:pPr>
            <w:r w:rsidRPr="00BC5942">
              <w:rPr>
                <w:rStyle w:val="apple-converted-space"/>
                <w:i/>
              </w:rPr>
              <w:t>Oferty złożone po terminie zostaną odrzucone.</w:t>
            </w:r>
          </w:p>
          <w:p w:rsidR="00864925" w:rsidRPr="00BC5942" w:rsidRDefault="00864925" w:rsidP="00AE7290">
            <w:pPr>
              <w:pStyle w:val="p38"/>
              <w:spacing w:before="0" w:beforeAutospacing="0" w:after="0" w:afterAutospacing="0"/>
              <w:jc w:val="both"/>
              <w:rPr>
                <w:sz w:val="16"/>
                <w:szCs w:val="16"/>
              </w:rPr>
            </w:pPr>
          </w:p>
          <w:p w:rsidR="00BF331B" w:rsidRPr="00BC5942" w:rsidRDefault="00BF331B" w:rsidP="00AE7290">
            <w:pPr>
              <w:pStyle w:val="p37"/>
              <w:spacing w:before="0" w:beforeAutospacing="0" w:after="0" w:afterAutospacing="0"/>
              <w:rPr>
                <w:rStyle w:val="apple-converted-space"/>
              </w:rPr>
            </w:pPr>
            <w:r w:rsidRPr="00BC5942">
              <w:t>Nieprzekraczalny termin dostarczenia oferty:</w:t>
            </w:r>
            <w:r w:rsidRPr="00BC5942">
              <w:rPr>
                <w:rStyle w:val="apple-converted-space"/>
              </w:rPr>
              <w:t> </w:t>
            </w:r>
          </w:p>
          <w:p w:rsidR="00BF331B" w:rsidRPr="00BC5942" w:rsidRDefault="00BF331B" w:rsidP="00AE7290">
            <w:pPr>
              <w:pStyle w:val="ProPublico"/>
              <w:tabs>
                <w:tab w:val="num" w:pos="0"/>
              </w:tabs>
              <w:spacing w:after="120" w:line="240" w:lineRule="auto"/>
              <w:jc w:val="both"/>
              <w:rPr>
                <w:rFonts w:ascii="Times New Roman" w:hAnsi="Times New Roman"/>
                <w:sz w:val="24"/>
              </w:rPr>
            </w:pPr>
            <w:r w:rsidRPr="00BC5942">
              <w:rPr>
                <w:rFonts w:ascii="Times New Roman" w:hAnsi="Times New Roman"/>
                <w:b/>
                <w:sz w:val="24"/>
                <w:szCs w:val="24"/>
              </w:rPr>
              <w:t xml:space="preserve">Miejsce i termin składania ofert: </w:t>
            </w:r>
            <w:r w:rsidR="00864925" w:rsidRPr="00BC5942">
              <w:rPr>
                <w:rFonts w:ascii="Times New Roman" w:hAnsi="Times New Roman"/>
                <w:sz w:val="24"/>
                <w:szCs w:val="24"/>
              </w:rPr>
              <w:t xml:space="preserve">oferty należy składać na adres e-mail </w:t>
            </w:r>
            <w:hyperlink r:id="rId8" w:history="1">
              <w:r w:rsidR="00600F17" w:rsidRPr="00BC5942">
                <w:rPr>
                  <w:rStyle w:val="Hipercze"/>
                  <w:color w:val="auto"/>
                </w:rPr>
                <w:t>kaczork</w:t>
              </w:r>
              <w:r w:rsidR="00600F17" w:rsidRPr="00BC5942">
                <w:rPr>
                  <w:rStyle w:val="Hipercze"/>
                  <w:rFonts w:ascii="Times New Roman" w:hAnsi="Times New Roman"/>
                  <w:color w:val="auto"/>
                  <w:sz w:val="24"/>
                  <w:szCs w:val="24"/>
                </w:rPr>
                <w:t>@prz.edu.pl</w:t>
              </w:r>
            </w:hyperlink>
            <w:r w:rsidR="00864925" w:rsidRPr="00BC5942">
              <w:rPr>
                <w:rFonts w:ascii="Times New Roman" w:hAnsi="Times New Roman"/>
                <w:sz w:val="24"/>
                <w:szCs w:val="24"/>
              </w:rPr>
              <w:t xml:space="preserve"> lub w siedzibie Zamawiającego, pokój nr 424-1, bud. V, al. Powstańców Warszawy 12, 35-959 Rzeszów </w:t>
            </w:r>
            <w:r w:rsidRPr="00BC5942">
              <w:rPr>
                <w:rFonts w:ascii="Times New Roman" w:hAnsi="Times New Roman"/>
                <w:sz w:val="24"/>
              </w:rPr>
              <w:t xml:space="preserve">do dnia </w:t>
            </w:r>
            <w:r w:rsidR="00680DF0" w:rsidRPr="00BC5942">
              <w:rPr>
                <w:rFonts w:ascii="Times New Roman" w:hAnsi="Times New Roman"/>
                <w:sz w:val="24"/>
              </w:rPr>
              <w:t>2020-03-</w:t>
            </w:r>
            <w:r w:rsidR="00E87DA8">
              <w:rPr>
                <w:rFonts w:ascii="Times New Roman" w:hAnsi="Times New Roman"/>
                <w:sz w:val="24"/>
              </w:rPr>
              <w:t>27</w:t>
            </w:r>
            <w:r w:rsidRPr="00BC5942">
              <w:rPr>
                <w:rFonts w:ascii="Times New Roman" w:hAnsi="Times New Roman"/>
                <w:sz w:val="24"/>
              </w:rPr>
              <w:t xml:space="preserve"> do godz. </w:t>
            </w:r>
            <w:r w:rsidR="00680DF0" w:rsidRPr="00BC5942">
              <w:rPr>
                <w:rFonts w:ascii="Times New Roman" w:hAnsi="Times New Roman"/>
                <w:sz w:val="24"/>
              </w:rPr>
              <w:t>10:00</w:t>
            </w:r>
            <w:r w:rsidRPr="00BC5942">
              <w:rPr>
                <w:rFonts w:ascii="Times New Roman" w:hAnsi="Times New Roman"/>
                <w:sz w:val="24"/>
              </w:rPr>
              <w:t>.</w:t>
            </w:r>
          </w:p>
          <w:p w:rsidR="00BF331B" w:rsidRPr="00BC5942" w:rsidRDefault="00BF331B" w:rsidP="00864925">
            <w:pPr>
              <w:jc w:val="both"/>
              <w:rPr>
                <w:bCs/>
              </w:rPr>
            </w:pPr>
            <w:r w:rsidRPr="00BC5942">
              <w:rPr>
                <w:b/>
              </w:rPr>
              <w:t xml:space="preserve">Termin związania ofertą: </w:t>
            </w:r>
            <w:r w:rsidR="00680DF0" w:rsidRPr="00BC5942">
              <w:t>30</w:t>
            </w:r>
            <w:r w:rsidRPr="00BC5942">
              <w:t xml:space="preserve"> dn</w:t>
            </w:r>
            <w:r w:rsidRPr="00BC5942">
              <w:rPr>
                <w:bCs/>
              </w:rPr>
              <w:t>i</w:t>
            </w:r>
          </w:p>
          <w:p w:rsidR="00BF331B" w:rsidRPr="00BC5942" w:rsidRDefault="00BF331B" w:rsidP="00E87DA8">
            <w:pPr>
              <w:pStyle w:val="Nagwek2"/>
              <w:spacing w:before="0" w:after="0"/>
              <w:rPr>
                <w:rFonts w:ascii="Times New Roman" w:hAnsi="Times New Roman"/>
                <w:b w:val="0"/>
                <w:i w:val="0"/>
                <w:sz w:val="24"/>
                <w:szCs w:val="24"/>
                <w:lang w:val="pl-PL" w:eastAsia="pl-PL"/>
              </w:rPr>
            </w:pPr>
            <w:r w:rsidRPr="00BC5942">
              <w:rPr>
                <w:rFonts w:ascii="Times New Roman" w:hAnsi="Times New Roman"/>
                <w:i w:val="0"/>
                <w:sz w:val="24"/>
                <w:szCs w:val="24"/>
                <w:lang w:val="pl-PL" w:eastAsia="pl-PL"/>
              </w:rPr>
              <w:t>Otwarcie ofert nastąpi w dniu</w:t>
            </w:r>
            <w:r w:rsidRPr="00BC5942">
              <w:rPr>
                <w:rFonts w:ascii="Times New Roman" w:hAnsi="Times New Roman"/>
                <w:b w:val="0"/>
                <w:i w:val="0"/>
                <w:sz w:val="24"/>
                <w:szCs w:val="24"/>
                <w:lang w:val="pl-PL" w:eastAsia="pl-PL"/>
              </w:rPr>
              <w:t xml:space="preserve">: </w:t>
            </w:r>
            <w:r w:rsidR="00680DF0" w:rsidRPr="009F0227">
              <w:rPr>
                <w:rFonts w:ascii="Times New Roman" w:hAnsi="Times New Roman"/>
                <w:i w:val="0"/>
                <w:sz w:val="24"/>
                <w:szCs w:val="24"/>
                <w:lang w:val="pl-PL" w:eastAsia="pl-PL"/>
              </w:rPr>
              <w:t>2020-03-</w:t>
            </w:r>
            <w:r w:rsidR="00E87DA8">
              <w:rPr>
                <w:rFonts w:ascii="Times New Roman" w:hAnsi="Times New Roman"/>
                <w:i w:val="0"/>
                <w:sz w:val="24"/>
                <w:szCs w:val="24"/>
                <w:lang w:val="pl-PL" w:eastAsia="pl-PL"/>
              </w:rPr>
              <w:t>27</w:t>
            </w:r>
            <w:r w:rsidRPr="009F0227">
              <w:rPr>
                <w:rFonts w:ascii="Times New Roman" w:hAnsi="Times New Roman"/>
                <w:i w:val="0"/>
                <w:sz w:val="24"/>
                <w:szCs w:val="24"/>
                <w:lang w:val="pl-PL" w:eastAsia="pl-PL"/>
              </w:rPr>
              <w:t xml:space="preserve"> o godz. </w:t>
            </w:r>
            <w:r w:rsidR="00680DF0" w:rsidRPr="009F0227">
              <w:rPr>
                <w:rFonts w:ascii="Times New Roman" w:hAnsi="Times New Roman"/>
                <w:i w:val="0"/>
                <w:sz w:val="24"/>
                <w:szCs w:val="24"/>
                <w:lang w:val="pl-PL" w:eastAsia="pl-PL"/>
              </w:rPr>
              <w:t>10:15</w:t>
            </w:r>
            <w:r w:rsidRPr="00BC5942">
              <w:rPr>
                <w:rFonts w:ascii="Times New Roman" w:hAnsi="Times New Roman"/>
                <w:b w:val="0"/>
                <w:i w:val="0"/>
                <w:sz w:val="24"/>
                <w:szCs w:val="24"/>
                <w:lang w:val="pl-PL" w:eastAsia="pl-PL"/>
              </w:rPr>
              <w:t xml:space="preserve">, w </w:t>
            </w:r>
            <w:r w:rsidR="00680DF0" w:rsidRPr="00BC5942">
              <w:rPr>
                <w:rFonts w:ascii="Times New Roman" w:hAnsi="Times New Roman"/>
                <w:b w:val="0"/>
                <w:i w:val="0"/>
                <w:sz w:val="24"/>
                <w:szCs w:val="24"/>
                <w:lang w:val="pl-PL" w:eastAsia="pl-PL"/>
              </w:rPr>
              <w:t>siedzibie Zamawiającego</w:t>
            </w:r>
            <w:r w:rsidRPr="00BC5942">
              <w:rPr>
                <w:rFonts w:ascii="Times New Roman" w:hAnsi="Times New Roman"/>
                <w:b w:val="0"/>
                <w:i w:val="0"/>
                <w:sz w:val="24"/>
                <w:szCs w:val="24"/>
                <w:lang w:val="pl-PL" w:eastAsia="pl-PL"/>
              </w:rPr>
              <w:t xml:space="preserve">, pokój nr </w:t>
            </w:r>
            <w:r w:rsidR="00680DF0" w:rsidRPr="00BC5942">
              <w:rPr>
                <w:rFonts w:ascii="Times New Roman" w:hAnsi="Times New Roman"/>
                <w:b w:val="0"/>
                <w:i w:val="0"/>
                <w:sz w:val="24"/>
                <w:szCs w:val="24"/>
                <w:lang w:val="pl-PL" w:eastAsia="pl-PL"/>
              </w:rPr>
              <w:t>424-1, bud. V, al. Powstańców Warszawy 12, 35-959 Rzeszów</w:t>
            </w:r>
            <w:r w:rsidRPr="00BC5942">
              <w:rPr>
                <w:rFonts w:ascii="Times New Roman" w:hAnsi="Times New Roman"/>
                <w:b w:val="0"/>
                <w:i w:val="0"/>
                <w:sz w:val="24"/>
                <w:szCs w:val="24"/>
                <w:lang w:val="pl-PL" w:eastAsia="pl-PL"/>
              </w:rPr>
              <w:t>.</w:t>
            </w:r>
          </w:p>
        </w:tc>
      </w:tr>
      <w:tr w:rsidR="00E7558D" w:rsidRPr="00F17200" w:rsidTr="00E7558D">
        <w:trPr>
          <w:trHeight w:val="1408"/>
          <w:jc w:val="center"/>
        </w:trPr>
        <w:tc>
          <w:tcPr>
            <w:tcW w:w="8931" w:type="dxa"/>
            <w:tcBorders>
              <w:top w:val="single" w:sz="4" w:space="0" w:color="auto"/>
              <w:left w:val="single" w:sz="4" w:space="0" w:color="auto"/>
              <w:bottom w:val="single" w:sz="4" w:space="0" w:color="auto"/>
              <w:right w:val="single" w:sz="4" w:space="0" w:color="auto"/>
            </w:tcBorders>
            <w:vAlign w:val="center"/>
          </w:tcPr>
          <w:p w:rsidR="00864925" w:rsidRPr="00E7558D" w:rsidRDefault="00864925" w:rsidP="00864925">
            <w:pPr>
              <w:jc w:val="both"/>
              <w:rPr>
                <w:bCs/>
              </w:rPr>
            </w:pPr>
            <w:r w:rsidRPr="00E7558D">
              <w:rPr>
                <w:b/>
                <w:bCs/>
              </w:rPr>
              <w:lastRenderedPageBreak/>
              <w:t>IX.</w:t>
            </w:r>
            <w:r w:rsidRPr="00E7558D">
              <w:rPr>
                <w:bCs/>
              </w:rPr>
              <w:t xml:space="preserve"> </w:t>
            </w:r>
            <w:r w:rsidRPr="00E7558D">
              <w:rPr>
                <w:b/>
                <w:bCs/>
              </w:rPr>
              <w:t>ODPOWIEDZI NA PYTANIA WYKONAWCÓW ORAZ ZMIANY TREŚCI OGŁOSZENIA</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 xml:space="preserve">Każdorazowo, w języku polskim, powołując się na numer ogłoszenia można kierować pytania do Zamawiającego na adres Zamawiającego, e-mailem: </w:t>
            </w:r>
            <w:hyperlink r:id="rId9" w:history="1">
              <w:r w:rsidR="00E7558D" w:rsidRPr="00E7558D">
                <w:rPr>
                  <w:rStyle w:val="Hipercze"/>
                  <w:rFonts w:eastAsia="Calibri"/>
                  <w:color w:val="auto"/>
                  <w:lang w:eastAsia="en-US"/>
                </w:rPr>
                <w:t>kaczork@prz.edu.pl</w:t>
              </w:r>
            </w:hyperlink>
            <w:r w:rsidRPr="00E7558D">
              <w:rPr>
                <w:rFonts w:eastAsia="Calibri"/>
                <w:lang w:eastAsia="en-US"/>
              </w:rPr>
              <w:t xml:space="preserve"> </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Przedłużenie terminu składania ofert nie wpływa na bieg terminu składania wniosku, o którym mowa w pkt 2.</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 xml:space="preserve">Treść zapytań wraz z wyjaśnieniami Zamawiający przekazuje bez ujawniania źródła zapytania, na stronie internetowej: </w:t>
            </w:r>
            <w:hyperlink r:id="rId10" w:history="1">
              <w:r w:rsidRPr="00E7558D">
                <w:rPr>
                  <w:rFonts w:eastAsia="Calibri"/>
                  <w:u w:val="single"/>
                  <w:lang w:eastAsia="en-US"/>
                </w:rPr>
                <w:t>http://www.ogloszenia.propublico.pl/prz</w:t>
              </w:r>
            </w:hyperlink>
          </w:p>
          <w:p w:rsidR="00864925" w:rsidRPr="00E7558D" w:rsidRDefault="00864925" w:rsidP="00864925">
            <w:r w:rsidRPr="00E7558D">
              <w:t>W uzasadnionych przypadkach Zamawiający może przed upływem terminu składania ofert zmienić treść ogłoszenia. Dokonaną zmianę treści ogłoszenia Zamawiający udostępnia na stronie internetowej.</w:t>
            </w:r>
          </w:p>
          <w:p w:rsidR="00864925" w:rsidRPr="00F17200" w:rsidRDefault="00864925" w:rsidP="00864925">
            <w:pPr>
              <w:pStyle w:val="p37"/>
              <w:spacing w:before="0" w:beforeAutospacing="0" w:after="0" w:afterAutospacing="0"/>
              <w:rPr>
                <w:b/>
                <w:bCs/>
                <w:color w:val="FF0000"/>
              </w:rPr>
            </w:pPr>
            <w:r w:rsidRPr="00E7558D">
              <w:rPr>
                <w:bCs/>
              </w:rPr>
              <w:t xml:space="preserve">Od rozstrzygnięcia Zamawiającego nie przysługuje odwołanie.  </w:t>
            </w:r>
          </w:p>
        </w:tc>
      </w:tr>
    </w:tbl>
    <w:p w:rsidR="00A64B1A" w:rsidRPr="00F17200" w:rsidRDefault="00A64B1A" w:rsidP="00A64B1A">
      <w:pPr>
        <w:rPr>
          <w:color w:val="FF0000"/>
        </w:rPr>
      </w:pPr>
    </w:p>
    <w:p w:rsidR="00A64B1A" w:rsidRPr="00F17200" w:rsidRDefault="00A64B1A" w:rsidP="00A64B1A">
      <w:pPr>
        <w:rPr>
          <w:color w:val="FF0000"/>
        </w:rPr>
      </w:pPr>
    </w:p>
    <w:p w:rsidR="00BF331B" w:rsidRPr="00F17200" w:rsidRDefault="00BF331B" w:rsidP="00BF331B">
      <w:pPr>
        <w:spacing w:line="360" w:lineRule="auto"/>
        <w:rPr>
          <w:b/>
          <w:color w:val="FF0000"/>
        </w:rPr>
      </w:pPr>
    </w:p>
    <w:p w:rsidR="00BB75BB" w:rsidRPr="00F17200" w:rsidRDefault="00BB75BB" w:rsidP="00E820B8">
      <w:pPr>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6264E9">
      <w:pPr>
        <w:rPr>
          <w:b/>
          <w:color w:val="FF0000"/>
          <w:sz w:val="28"/>
          <w:szCs w:val="28"/>
        </w:rPr>
      </w:pPr>
    </w:p>
    <w:p w:rsidR="00E7558D" w:rsidRDefault="00E7558D" w:rsidP="006264E9">
      <w:pPr>
        <w:rPr>
          <w:b/>
          <w:color w:val="FF0000"/>
          <w:sz w:val="28"/>
          <w:szCs w:val="28"/>
        </w:rPr>
      </w:pPr>
    </w:p>
    <w:p w:rsidR="00E7558D" w:rsidRDefault="00E7558D" w:rsidP="006264E9">
      <w:pPr>
        <w:jc w:val="center"/>
        <w:rPr>
          <w:b/>
          <w:color w:val="FF0000"/>
          <w:sz w:val="28"/>
          <w:szCs w:val="28"/>
        </w:rPr>
      </w:pPr>
    </w:p>
    <w:p w:rsidR="002D2605" w:rsidRDefault="002D2605" w:rsidP="002D2605">
      <w:pPr>
        <w:pStyle w:val="p2"/>
        <w:spacing w:before="0" w:beforeAutospacing="0" w:after="0" w:afterAutospacing="0" w:line="360" w:lineRule="auto"/>
        <w:rPr>
          <w:rFonts w:ascii="Segoe UI" w:hAnsi="Segoe UI" w:cs="Segoe UI"/>
          <w:sz w:val="20"/>
          <w:szCs w:val="20"/>
        </w:rPr>
      </w:pPr>
      <w:r>
        <w:rPr>
          <w:rFonts w:ascii="Segoe UI" w:hAnsi="Segoe UI" w:cs="Segoe UI"/>
          <w:noProof/>
          <w:sz w:val="20"/>
          <w:szCs w:val="20"/>
        </w:rPr>
        <w:lastRenderedPageBreak/>
        <w:drawing>
          <wp:inline distT="0" distB="0" distL="0" distR="0" wp14:anchorId="5E15F78B" wp14:editId="0BC66E6F">
            <wp:extent cx="6457315" cy="723900"/>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315" cy="723900"/>
                    </a:xfrm>
                    <a:prstGeom prst="rect">
                      <a:avLst/>
                    </a:prstGeom>
                    <a:noFill/>
                  </pic:spPr>
                </pic:pic>
              </a:graphicData>
            </a:graphic>
          </wp:inline>
        </w:drawing>
      </w:r>
    </w:p>
    <w:p w:rsidR="002D2605" w:rsidRPr="009C11B7" w:rsidRDefault="002D2605" w:rsidP="002D2605">
      <w:pPr>
        <w:pStyle w:val="p2"/>
        <w:spacing w:before="0" w:beforeAutospacing="0" w:after="0" w:afterAutospacing="0" w:line="360" w:lineRule="auto"/>
        <w:rPr>
          <w:b/>
          <w:bCs/>
        </w:rPr>
      </w:pPr>
      <w:r w:rsidRPr="009C11B7">
        <w:rPr>
          <w:rFonts w:ascii="Segoe UI" w:hAnsi="Segoe UI" w:cs="Segoe UI"/>
          <w:sz w:val="20"/>
          <w:szCs w:val="20"/>
        </w:rPr>
        <w:t>POIR.RC .18.001.01 -Opracowanie technologii otrzymywania innowacyjnych jednoskładnikowych reaktywnych</w:t>
      </w:r>
      <w:r>
        <w:rPr>
          <w:rFonts w:ascii="Segoe UI" w:hAnsi="Segoe UI" w:cs="Segoe UI"/>
          <w:sz w:val="20"/>
          <w:szCs w:val="20"/>
        </w:rPr>
        <w:t xml:space="preserve"> klejów poliuretanowych i komponentów </w:t>
      </w:r>
    </w:p>
    <w:p w:rsidR="00E7558D" w:rsidRDefault="00E7558D" w:rsidP="00BB75BB">
      <w:pPr>
        <w:jc w:val="right"/>
        <w:rPr>
          <w:b/>
          <w:color w:val="FF0000"/>
          <w:sz w:val="28"/>
          <w:szCs w:val="28"/>
        </w:rPr>
      </w:pPr>
    </w:p>
    <w:p w:rsidR="00BB75BB" w:rsidRPr="00E7558D" w:rsidRDefault="00BB75BB" w:rsidP="00BB75BB">
      <w:pPr>
        <w:jc w:val="right"/>
        <w:rPr>
          <w:b/>
          <w:sz w:val="28"/>
          <w:szCs w:val="28"/>
        </w:rPr>
      </w:pPr>
      <w:r w:rsidRPr="00E7558D">
        <w:rPr>
          <w:b/>
          <w:sz w:val="28"/>
          <w:szCs w:val="28"/>
        </w:rPr>
        <w:t xml:space="preserve">Zał. nr 1 do zapytania </w:t>
      </w:r>
    </w:p>
    <w:p w:rsidR="00BF331B" w:rsidRPr="00E7558D" w:rsidRDefault="00BF331B" w:rsidP="00BF331B">
      <w:pPr>
        <w:jc w:val="center"/>
        <w:rPr>
          <w:b/>
          <w:sz w:val="28"/>
          <w:szCs w:val="28"/>
        </w:rPr>
      </w:pPr>
      <w:r w:rsidRPr="00E7558D">
        <w:rPr>
          <w:b/>
          <w:sz w:val="28"/>
          <w:szCs w:val="28"/>
        </w:rPr>
        <w:t>FORMULARZ OFERTY</w:t>
      </w:r>
    </w:p>
    <w:p w:rsidR="00BB75BB" w:rsidRPr="00E7558D" w:rsidRDefault="00BB75BB" w:rsidP="00BF331B">
      <w:pPr>
        <w:jc w:val="center"/>
        <w:rPr>
          <w:sz w:val="28"/>
          <w:szCs w:val="28"/>
          <w:u w:val="single"/>
        </w:rPr>
      </w:pPr>
      <w:r w:rsidRPr="00E7558D">
        <w:rPr>
          <w:sz w:val="28"/>
          <w:szCs w:val="28"/>
          <w:u w:val="single"/>
        </w:rPr>
        <w:t>Dostawa z dziedziny nauki</w:t>
      </w:r>
    </w:p>
    <w:p w:rsidR="00BF331B" w:rsidRPr="00E7558D" w:rsidRDefault="00BF331B" w:rsidP="00BF331B">
      <w:pPr>
        <w:rPr>
          <w:sz w:val="16"/>
          <w:szCs w:val="16"/>
        </w:rPr>
      </w:pPr>
    </w:p>
    <w:p w:rsidR="00BF331B" w:rsidRPr="00E7558D" w:rsidRDefault="00BF331B" w:rsidP="00BF331B">
      <w:pPr>
        <w:rPr>
          <w:b/>
        </w:rPr>
      </w:pPr>
      <w:r w:rsidRPr="00E7558D">
        <w:rPr>
          <w:b/>
        </w:rPr>
        <w:t>I. Nazwa i adres ZAMAWIAJĄCEGO:</w:t>
      </w:r>
    </w:p>
    <w:p w:rsidR="00BF331B" w:rsidRPr="00E7558D" w:rsidRDefault="00680DF0" w:rsidP="00BF331B">
      <w:pPr>
        <w:pStyle w:val="Tekstpodstawowy"/>
        <w:ind w:left="360"/>
        <w:jc w:val="center"/>
      </w:pPr>
      <w:r w:rsidRPr="00E7558D">
        <w:t>POLITECHNIKA RZESZOWSKA</w:t>
      </w:r>
    </w:p>
    <w:p w:rsidR="00BF331B" w:rsidRPr="00E7558D" w:rsidRDefault="00680DF0" w:rsidP="00BF331B">
      <w:pPr>
        <w:pStyle w:val="Tekstpodstawowy"/>
        <w:ind w:left="360"/>
        <w:jc w:val="center"/>
      </w:pPr>
      <w:r w:rsidRPr="00E7558D">
        <w:t>Al. Powstańców Warszawy</w:t>
      </w:r>
      <w:r w:rsidR="00BF331B" w:rsidRPr="00E7558D">
        <w:t xml:space="preserve"> </w:t>
      </w:r>
      <w:r w:rsidRPr="00E7558D">
        <w:t>12</w:t>
      </w:r>
      <w:r w:rsidR="00BF331B" w:rsidRPr="00E7558D">
        <w:t xml:space="preserve"> </w:t>
      </w:r>
    </w:p>
    <w:p w:rsidR="00BF331B" w:rsidRPr="00E7558D" w:rsidRDefault="00680DF0" w:rsidP="001F7680">
      <w:pPr>
        <w:pStyle w:val="Tekstpodstawowy"/>
        <w:ind w:left="360"/>
        <w:jc w:val="center"/>
      </w:pPr>
      <w:r w:rsidRPr="00E7558D">
        <w:t>35-959</w:t>
      </w:r>
      <w:r w:rsidR="00BF331B" w:rsidRPr="00E7558D">
        <w:t xml:space="preserve"> </w:t>
      </w:r>
      <w:r w:rsidRPr="00E7558D">
        <w:t>Rzeszów</w:t>
      </w:r>
    </w:p>
    <w:p w:rsidR="00BF331B" w:rsidRPr="00E7558D" w:rsidRDefault="00032BF9" w:rsidP="00E7558D">
      <w:pPr>
        <w:ind w:left="181"/>
        <w:rPr>
          <w:b/>
        </w:rPr>
      </w:pPr>
      <w:r>
        <w:t xml:space="preserve">II. </w:t>
      </w:r>
      <w:r w:rsidR="00DE44FF" w:rsidRPr="00E7558D">
        <w:t>Sprawę prowadzi:</w:t>
      </w:r>
      <w:r w:rsidR="00BF331B" w:rsidRPr="00E7558D">
        <w:t xml:space="preserve"> </w:t>
      </w:r>
      <w:r w:rsidR="00680DF0" w:rsidRPr="00E7558D">
        <w:t xml:space="preserve">mgr </w:t>
      </w:r>
      <w:r w:rsidR="00E7558D">
        <w:rPr>
          <w:b/>
        </w:rPr>
        <w:t>Katarzyna Kaczorowska</w:t>
      </w:r>
    </w:p>
    <w:p w:rsidR="00BF331B" w:rsidRPr="00E7558D" w:rsidRDefault="00BF331B" w:rsidP="00BF331B">
      <w:pPr>
        <w:ind w:left="142"/>
        <w:jc w:val="both"/>
        <w:rPr>
          <w:sz w:val="16"/>
          <w:szCs w:val="16"/>
        </w:rPr>
      </w:pPr>
    </w:p>
    <w:p w:rsidR="00BF331B" w:rsidRPr="00E7558D" w:rsidRDefault="00E7558D" w:rsidP="00032BF9">
      <w:pPr>
        <w:jc w:val="center"/>
        <w:rPr>
          <w:b/>
          <w:sz w:val="28"/>
          <w:szCs w:val="28"/>
        </w:rPr>
      </w:pPr>
      <w:r w:rsidRPr="00E7558D">
        <w:rPr>
          <w:b/>
          <w:sz w:val="28"/>
          <w:szCs w:val="28"/>
        </w:rPr>
        <w:t>Dostawa odczynników chemicznych</w:t>
      </w:r>
      <w:r w:rsidR="000F7405">
        <w:rPr>
          <w:b/>
          <w:sz w:val="28"/>
          <w:szCs w:val="28"/>
        </w:rPr>
        <w:t xml:space="preserve"> i szkła laboratoryjnego</w:t>
      </w:r>
    </w:p>
    <w:p w:rsidR="00E7558D" w:rsidRPr="00E7558D" w:rsidRDefault="00E7558D" w:rsidP="00032BF9">
      <w:pPr>
        <w:jc w:val="center"/>
        <w:rPr>
          <w:b/>
          <w:sz w:val="28"/>
          <w:szCs w:val="28"/>
        </w:rPr>
      </w:pPr>
    </w:p>
    <w:p w:rsidR="00BF331B" w:rsidRPr="00E7558D" w:rsidRDefault="00BF331B" w:rsidP="00BF331B">
      <w:pPr>
        <w:rPr>
          <w:b/>
        </w:rPr>
      </w:pPr>
      <w:r w:rsidRPr="00E7558D">
        <w:rPr>
          <w:b/>
        </w:rPr>
        <w:t>III. Tryb postępowania: Zapytanie ofertowe.</w:t>
      </w:r>
    </w:p>
    <w:p w:rsidR="00BF331B" w:rsidRPr="00F17200" w:rsidRDefault="00BF331B" w:rsidP="00BF331B">
      <w:pPr>
        <w:rPr>
          <w:color w:val="FF0000"/>
          <w:sz w:val="16"/>
          <w:szCs w:val="16"/>
        </w:rPr>
      </w:pPr>
    </w:p>
    <w:p w:rsidR="00BF331B" w:rsidRPr="00032BF9" w:rsidRDefault="00600218" w:rsidP="00BF331B">
      <w:pPr>
        <w:rPr>
          <w:b/>
        </w:rPr>
      </w:pPr>
      <w:r w:rsidRPr="00032BF9">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C89482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032BF9">
        <w:rPr>
          <w:b/>
        </w:rPr>
        <w:t>IV. Nazwa i adres WYKONAWCY</w:t>
      </w:r>
    </w:p>
    <w:p w:rsidR="00BF331B" w:rsidRPr="00032BF9" w:rsidRDefault="00BF331B" w:rsidP="00BF331B"/>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rPr>
          <w:i/>
          <w:sz w:val="16"/>
          <w:szCs w:val="16"/>
        </w:rPr>
      </w:pPr>
      <w:r w:rsidRPr="00032BF9">
        <w:rPr>
          <w:i/>
          <w:sz w:val="16"/>
          <w:szCs w:val="16"/>
        </w:rPr>
        <w:t xml:space="preserve">                                                                                                                                                 (pieczęć Wykonawcy) </w:t>
      </w:r>
    </w:p>
    <w:p w:rsidR="00BF331B" w:rsidRPr="00032BF9" w:rsidRDefault="00BF331B" w:rsidP="00BF331B">
      <w:pPr>
        <w:rPr>
          <w:sz w:val="16"/>
          <w:szCs w:val="16"/>
        </w:rPr>
      </w:pPr>
    </w:p>
    <w:p w:rsidR="00E820B8" w:rsidRPr="00032BF9" w:rsidRDefault="00E820B8" w:rsidP="00E820B8">
      <w:pPr>
        <w:rPr>
          <w:b/>
          <w:sz w:val="28"/>
          <w:szCs w:val="28"/>
        </w:rPr>
      </w:pPr>
      <w:r w:rsidRPr="00032BF9">
        <w:rPr>
          <w:b/>
          <w:sz w:val="28"/>
          <w:szCs w:val="28"/>
        </w:rPr>
        <w:t>Osoba do kontaktu ( proszę uzupełnić)</w:t>
      </w:r>
    </w:p>
    <w:p w:rsidR="00E820B8" w:rsidRPr="00032BF9" w:rsidRDefault="00E820B8" w:rsidP="00E820B8">
      <w:pPr>
        <w:rPr>
          <w:b/>
          <w:sz w:val="28"/>
          <w:szCs w:val="28"/>
        </w:rPr>
      </w:pPr>
      <w:r w:rsidRPr="00032BF9">
        <w:rPr>
          <w:b/>
          <w:sz w:val="28"/>
          <w:szCs w:val="28"/>
        </w:rPr>
        <w:t>Imię, nazwisko:</w:t>
      </w:r>
    </w:p>
    <w:p w:rsidR="00E820B8" w:rsidRPr="00032BF9" w:rsidRDefault="00E820B8" w:rsidP="00E820B8">
      <w:pPr>
        <w:rPr>
          <w:b/>
          <w:sz w:val="28"/>
          <w:szCs w:val="28"/>
        </w:rPr>
      </w:pPr>
      <w:r w:rsidRPr="00032BF9">
        <w:rPr>
          <w:b/>
          <w:sz w:val="28"/>
          <w:szCs w:val="28"/>
        </w:rPr>
        <w:t>Telefon:</w:t>
      </w:r>
    </w:p>
    <w:p w:rsidR="00E820B8" w:rsidRPr="00032BF9" w:rsidRDefault="00E820B8" w:rsidP="00E820B8">
      <w:pPr>
        <w:rPr>
          <w:b/>
          <w:sz w:val="28"/>
          <w:szCs w:val="28"/>
        </w:rPr>
      </w:pPr>
      <w:r w:rsidRPr="00032BF9">
        <w:rPr>
          <w:b/>
          <w:sz w:val="28"/>
          <w:szCs w:val="28"/>
        </w:rPr>
        <w:t xml:space="preserve">e-mail: </w:t>
      </w:r>
    </w:p>
    <w:p w:rsidR="00763672" w:rsidRPr="00032BF9" w:rsidRDefault="00763672" w:rsidP="00BF331B">
      <w:pPr>
        <w:rPr>
          <w:sz w:val="16"/>
          <w:szCs w:val="16"/>
        </w:rPr>
      </w:pPr>
    </w:p>
    <w:p w:rsidR="00BF331B" w:rsidRPr="00032BF9" w:rsidRDefault="00BF331B" w:rsidP="00763672">
      <w:pPr>
        <w:numPr>
          <w:ilvl w:val="0"/>
          <w:numId w:val="21"/>
        </w:numPr>
        <w:spacing w:line="360" w:lineRule="auto"/>
      </w:pPr>
      <w:r w:rsidRPr="00032BF9">
        <w:t>Oferuję wykonanie przedmiotu zamówienia za: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7371"/>
      </w:tblGrid>
      <w:tr w:rsidR="000F7405" w:rsidRPr="00F17200" w:rsidTr="000F7405">
        <w:tc>
          <w:tcPr>
            <w:tcW w:w="1701" w:type="dxa"/>
            <w:shd w:val="clear" w:color="auto" w:fill="F3F3F3"/>
          </w:tcPr>
          <w:p w:rsidR="000F7405" w:rsidRPr="00F17200" w:rsidRDefault="000F7405" w:rsidP="00025C9F">
            <w:pPr>
              <w:pStyle w:val="ProPublico"/>
              <w:numPr>
                <w:ilvl w:val="1"/>
                <w:numId w:val="0"/>
              </w:numPr>
              <w:tabs>
                <w:tab w:val="num" w:pos="0"/>
              </w:tabs>
              <w:spacing w:after="120" w:line="240" w:lineRule="auto"/>
              <w:jc w:val="center"/>
              <w:rPr>
                <w:rFonts w:ascii="Times New Roman" w:hAnsi="Times New Roman"/>
                <w:color w:val="FF0000"/>
                <w:sz w:val="20"/>
              </w:rPr>
            </w:pPr>
          </w:p>
        </w:tc>
        <w:tc>
          <w:tcPr>
            <w:tcW w:w="7371" w:type="dxa"/>
            <w:shd w:val="clear" w:color="auto" w:fill="F3F3F3"/>
            <w:vAlign w:val="center"/>
          </w:tcPr>
          <w:p w:rsidR="000F7405" w:rsidRPr="00F17200" w:rsidRDefault="000F7405" w:rsidP="00025C9F">
            <w:pPr>
              <w:pStyle w:val="ProPublico"/>
              <w:numPr>
                <w:ilvl w:val="1"/>
                <w:numId w:val="0"/>
              </w:numPr>
              <w:tabs>
                <w:tab w:val="num" w:pos="0"/>
              </w:tabs>
              <w:spacing w:after="120" w:line="240" w:lineRule="auto"/>
              <w:jc w:val="center"/>
              <w:rPr>
                <w:rFonts w:ascii="Times New Roman" w:hAnsi="Times New Roman"/>
                <w:color w:val="FF0000"/>
                <w:sz w:val="20"/>
              </w:rPr>
            </w:pPr>
          </w:p>
        </w:tc>
      </w:tr>
      <w:tr w:rsidR="000F7405" w:rsidRPr="00F17200" w:rsidTr="000F7405">
        <w:tc>
          <w:tcPr>
            <w:tcW w:w="1701" w:type="dxa"/>
          </w:tcPr>
          <w:p w:rsidR="000F7405" w:rsidRPr="000F7405" w:rsidRDefault="000F7405" w:rsidP="00032BF9">
            <w:pPr>
              <w:rPr>
                <w:b/>
              </w:rPr>
            </w:pPr>
            <w:r w:rsidRPr="000F7405">
              <w:rPr>
                <w:b/>
              </w:rPr>
              <w:t>Zadanie częściowe nr 1</w:t>
            </w:r>
          </w:p>
        </w:tc>
        <w:tc>
          <w:tcPr>
            <w:tcW w:w="7371" w:type="dxa"/>
          </w:tcPr>
          <w:p w:rsidR="000F7405" w:rsidRPr="00032BF9" w:rsidRDefault="000F7405" w:rsidP="00032BF9">
            <w:pPr>
              <w:rPr>
                <w:b/>
              </w:rPr>
            </w:pPr>
            <w:r w:rsidRPr="00032BF9">
              <w:rPr>
                <w:b/>
              </w:rPr>
              <w:t>Dostawa odczynników chemicznych</w:t>
            </w:r>
          </w:p>
          <w:p w:rsidR="000F7405" w:rsidRPr="00032BF9" w:rsidRDefault="000F7405" w:rsidP="00383052">
            <w:pPr>
              <w:spacing w:line="360" w:lineRule="auto"/>
              <w:rPr>
                <w:b/>
                <w:sz w:val="22"/>
                <w:szCs w:val="22"/>
              </w:rPr>
            </w:pPr>
          </w:p>
          <w:p w:rsidR="000F7405" w:rsidRPr="00032BF9" w:rsidRDefault="000F7405" w:rsidP="00383052">
            <w:pPr>
              <w:spacing w:line="360" w:lineRule="auto"/>
            </w:pPr>
            <w:r w:rsidRPr="00032BF9">
              <w:t>cenę netto:....................................zł.</w:t>
            </w:r>
          </w:p>
          <w:p w:rsidR="000F7405" w:rsidRPr="00032BF9" w:rsidRDefault="000F7405" w:rsidP="00383052">
            <w:pPr>
              <w:spacing w:line="360" w:lineRule="auto"/>
            </w:pPr>
            <w:r w:rsidRPr="00032BF9">
              <w:t>słownie netto: ..............................................................................................zł.</w:t>
            </w:r>
          </w:p>
          <w:p w:rsidR="000F7405" w:rsidRPr="00032BF9" w:rsidRDefault="000F7405" w:rsidP="00383052">
            <w:pPr>
              <w:spacing w:line="360" w:lineRule="auto"/>
            </w:pPr>
            <w:r w:rsidRPr="00032BF9">
              <w:lastRenderedPageBreak/>
              <w:t>cenę brutto:..................................zł.</w:t>
            </w:r>
          </w:p>
          <w:p w:rsidR="000F7405" w:rsidRPr="00032BF9" w:rsidRDefault="000F7405" w:rsidP="00383052">
            <w:pPr>
              <w:spacing w:line="360" w:lineRule="auto"/>
            </w:pPr>
            <w:r w:rsidRPr="00032BF9">
              <w:t>słownie brutto: ............................................................................................................zł.</w:t>
            </w:r>
          </w:p>
          <w:p w:rsidR="000F7405" w:rsidRPr="00032BF9" w:rsidRDefault="000F7405" w:rsidP="00383052">
            <w:pPr>
              <w:spacing w:line="360" w:lineRule="auto"/>
            </w:pPr>
            <w:r w:rsidRPr="00032BF9">
              <w:t>podatek VAT:...............................zł.</w:t>
            </w:r>
          </w:p>
          <w:p w:rsidR="000F7405" w:rsidRPr="00032BF9" w:rsidRDefault="000F7405" w:rsidP="00E820B8">
            <w:pPr>
              <w:pStyle w:val="ProPublico"/>
              <w:numPr>
                <w:ilvl w:val="1"/>
                <w:numId w:val="0"/>
              </w:numPr>
              <w:tabs>
                <w:tab w:val="num" w:pos="0"/>
              </w:tabs>
              <w:spacing w:after="120" w:line="240" w:lineRule="auto"/>
              <w:jc w:val="both"/>
              <w:rPr>
                <w:rFonts w:ascii="Times New Roman" w:hAnsi="Times New Roman"/>
                <w:sz w:val="24"/>
                <w:szCs w:val="24"/>
              </w:rPr>
            </w:pPr>
            <w:r w:rsidRPr="00032BF9">
              <w:rPr>
                <w:rFonts w:ascii="Times New Roman" w:hAnsi="Times New Roman"/>
              </w:rPr>
              <w:t>słownie podatek VAT:................................................................................................................zł.</w:t>
            </w:r>
          </w:p>
        </w:tc>
      </w:tr>
      <w:tr w:rsidR="000F7405" w:rsidRPr="00F17200" w:rsidTr="000F7405">
        <w:tc>
          <w:tcPr>
            <w:tcW w:w="1701" w:type="dxa"/>
          </w:tcPr>
          <w:p w:rsidR="000F7405" w:rsidRPr="000F7405" w:rsidRDefault="000F7405" w:rsidP="00032BF9">
            <w:pPr>
              <w:rPr>
                <w:sz w:val="20"/>
              </w:rPr>
            </w:pPr>
            <w:r w:rsidRPr="000F7405">
              <w:rPr>
                <w:b/>
              </w:rPr>
              <w:lastRenderedPageBreak/>
              <w:t xml:space="preserve">Zadanie częściowe nr </w:t>
            </w:r>
            <w:r>
              <w:rPr>
                <w:b/>
              </w:rPr>
              <w:t>2</w:t>
            </w:r>
          </w:p>
        </w:tc>
        <w:tc>
          <w:tcPr>
            <w:tcW w:w="7371" w:type="dxa"/>
          </w:tcPr>
          <w:p w:rsidR="000F7405" w:rsidRPr="00032BF9" w:rsidRDefault="000F7405" w:rsidP="000F7405">
            <w:pPr>
              <w:rPr>
                <w:b/>
              </w:rPr>
            </w:pPr>
            <w:r w:rsidRPr="00032BF9">
              <w:rPr>
                <w:b/>
              </w:rPr>
              <w:t xml:space="preserve">Dostawa </w:t>
            </w:r>
            <w:r>
              <w:rPr>
                <w:b/>
              </w:rPr>
              <w:t>szkła laboratoryjnego</w:t>
            </w:r>
          </w:p>
          <w:p w:rsidR="000F7405" w:rsidRPr="00032BF9" w:rsidRDefault="000F7405" w:rsidP="000F7405">
            <w:pPr>
              <w:spacing w:line="360" w:lineRule="auto"/>
              <w:rPr>
                <w:b/>
                <w:sz w:val="22"/>
                <w:szCs w:val="22"/>
              </w:rPr>
            </w:pPr>
          </w:p>
          <w:p w:rsidR="000F7405" w:rsidRPr="00032BF9" w:rsidRDefault="000F7405" w:rsidP="000F7405">
            <w:pPr>
              <w:spacing w:line="360" w:lineRule="auto"/>
            </w:pPr>
            <w:r w:rsidRPr="00032BF9">
              <w:t>cenę netto:....................................zł.</w:t>
            </w:r>
          </w:p>
          <w:p w:rsidR="000F7405" w:rsidRPr="00032BF9" w:rsidRDefault="000F7405" w:rsidP="000F7405">
            <w:pPr>
              <w:spacing w:line="360" w:lineRule="auto"/>
            </w:pPr>
            <w:r w:rsidRPr="00032BF9">
              <w:t>słownie netto: ..............................................................................................zł.</w:t>
            </w:r>
          </w:p>
          <w:p w:rsidR="000F7405" w:rsidRPr="00032BF9" w:rsidRDefault="000F7405" w:rsidP="000F7405">
            <w:pPr>
              <w:spacing w:line="360" w:lineRule="auto"/>
            </w:pPr>
            <w:r w:rsidRPr="00032BF9">
              <w:t>cenę brutto:..................................zł.</w:t>
            </w:r>
          </w:p>
          <w:p w:rsidR="000F7405" w:rsidRPr="00032BF9" w:rsidRDefault="000F7405" w:rsidP="000F7405">
            <w:pPr>
              <w:spacing w:line="360" w:lineRule="auto"/>
            </w:pPr>
            <w:r w:rsidRPr="00032BF9">
              <w:t>słownie brutto: ............................................................................................................zł.</w:t>
            </w:r>
          </w:p>
          <w:p w:rsidR="000F7405" w:rsidRPr="00032BF9" w:rsidRDefault="000F7405" w:rsidP="000F7405">
            <w:pPr>
              <w:spacing w:line="360" w:lineRule="auto"/>
            </w:pPr>
            <w:r w:rsidRPr="00032BF9">
              <w:t>podatek VAT:...............................zł.</w:t>
            </w:r>
          </w:p>
          <w:p w:rsidR="000F7405" w:rsidRPr="00032BF9" w:rsidRDefault="000F7405" w:rsidP="000F7405">
            <w:pPr>
              <w:rPr>
                <w:b/>
              </w:rPr>
            </w:pPr>
            <w:r w:rsidRPr="00032BF9">
              <w:t>słownie podatek VAT:................................................................................................................zł.</w:t>
            </w:r>
          </w:p>
        </w:tc>
      </w:tr>
    </w:tbl>
    <w:p w:rsidR="00BF331B" w:rsidRPr="00032BF9" w:rsidRDefault="00BF331B" w:rsidP="00BF331B">
      <w:pPr>
        <w:spacing w:line="360" w:lineRule="auto"/>
      </w:pPr>
      <w:r w:rsidRPr="00032BF9">
        <w:t>zgodnie z wypełnionym formularzem cenowym.</w:t>
      </w:r>
    </w:p>
    <w:p w:rsidR="00BF331B" w:rsidRPr="00F17200" w:rsidRDefault="00BF331B" w:rsidP="00D64F8E">
      <w:pPr>
        <w:rPr>
          <w:b/>
          <w:color w:val="FF0000"/>
          <w:sz w:val="16"/>
          <w:szCs w:val="16"/>
        </w:rPr>
      </w:pPr>
    </w:p>
    <w:p w:rsidR="00BF331B" w:rsidRPr="00032BF9" w:rsidRDefault="00BF331B" w:rsidP="00BF331B">
      <w:pPr>
        <w:spacing w:before="120"/>
      </w:pPr>
      <w:r w:rsidRPr="00032BF9">
        <w:t>2. Deklaruję ponadto:</w:t>
      </w:r>
    </w:p>
    <w:p w:rsidR="00E820B8" w:rsidRPr="00032BF9" w:rsidRDefault="00BF331B" w:rsidP="00BF331B">
      <w:pPr>
        <w:numPr>
          <w:ilvl w:val="0"/>
          <w:numId w:val="20"/>
        </w:numPr>
        <w:spacing w:before="120" w:line="360" w:lineRule="auto"/>
        <w:ind w:left="658" w:hanging="357"/>
      </w:pPr>
      <w:r w:rsidRPr="00032BF9">
        <w:t xml:space="preserve">termin wykonania zamówienia: </w:t>
      </w:r>
    </w:p>
    <w:p w:rsidR="00BF331B" w:rsidRDefault="00032BF9" w:rsidP="00E820B8">
      <w:pPr>
        <w:spacing w:before="120" w:line="360" w:lineRule="auto"/>
        <w:ind w:left="658"/>
      </w:pPr>
      <w:r>
        <w:t>do</w:t>
      </w:r>
      <w:r w:rsidR="000F7405">
        <w:t xml:space="preserve"> </w:t>
      </w:r>
      <w:r>
        <w:t xml:space="preserve">2 miesięcy </w:t>
      </w:r>
      <w:r w:rsidR="00680DF0" w:rsidRPr="00032BF9">
        <w:t>od daty udzielenia zamówienia</w:t>
      </w:r>
      <w:r w:rsidR="000F7405">
        <w:t>- zadanie częściowe nr 1 SIWZ</w:t>
      </w:r>
    </w:p>
    <w:p w:rsidR="000F7405" w:rsidRPr="00032BF9" w:rsidRDefault="000F7405" w:rsidP="000F7405">
      <w:pPr>
        <w:spacing w:before="120" w:line="360" w:lineRule="auto"/>
        <w:ind w:left="658"/>
      </w:pPr>
      <w:r>
        <w:t xml:space="preserve">do 2 miesięcy </w:t>
      </w:r>
      <w:r w:rsidRPr="00032BF9">
        <w:t>od daty udzielenia zamówienia</w:t>
      </w:r>
      <w:r>
        <w:t>- zadanie częściowe nr 2 SIWZ</w:t>
      </w:r>
    </w:p>
    <w:p w:rsidR="00BF331B" w:rsidRPr="00032BF9" w:rsidRDefault="00BF331B" w:rsidP="00BF331B">
      <w:pPr>
        <w:numPr>
          <w:ilvl w:val="0"/>
          <w:numId w:val="20"/>
        </w:numPr>
        <w:spacing w:line="360" w:lineRule="auto"/>
        <w:ind w:left="658" w:hanging="357"/>
      </w:pPr>
      <w:r w:rsidRPr="00032BF9">
        <w:t xml:space="preserve">warunki płatności </w:t>
      </w:r>
      <w:r w:rsidR="00E820B8" w:rsidRPr="00032BF9">
        <w:t xml:space="preserve"> </w:t>
      </w:r>
      <w:r w:rsidR="00E656BC">
        <w:t xml:space="preserve">do </w:t>
      </w:r>
      <w:r w:rsidR="00E820B8" w:rsidRPr="00032BF9">
        <w:t xml:space="preserve">14 dni </w:t>
      </w:r>
    </w:p>
    <w:p w:rsidR="00BF331B" w:rsidRPr="00DA2E8E" w:rsidRDefault="00BF331B" w:rsidP="00BF331B">
      <w:pPr>
        <w:numPr>
          <w:ilvl w:val="0"/>
          <w:numId w:val="20"/>
        </w:numPr>
        <w:spacing w:line="360" w:lineRule="auto"/>
        <w:ind w:left="658" w:hanging="357"/>
      </w:pPr>
      <w:r w:rsidRPr="00DA2E8E">
        <w:t>okres gwarancji</w:t>
      </w:r>
      <w:r w:rsidR="00355E18" w:rsidRPr="00DA2E8E">
        <w:t xml:space="preserve"> ( proszę uzupełnić) </w:t>
      </w:r>
    </w:p>
    <w:p w:rsidR="00253343" w:rsidRDefault="00CD7BD6" w:rsidP="00355E18">
      <w:pPr>
        <w:spacing w:line="360" w:lineRule="auto"/>
        <w:ind w:left="658"/>
      </w:pPr>
      <w:r>
        <w:t>zadanie częściowe nr 1 SIWZ</w:t>
      </w:r>
      <w:r w:rsidRPr="00731259">
        <w:t xml:space="preserve"> </w:t>
      </w:r>
      <w:r>
        <w:t xml:space="preserve">- </w:t>
      </w:r>
      <w:r w:rsidR="00355E18" w:rsidRPr="00731259">
        <w:t>……………………………………</w:t>
      </w:r>
    </w:p>
    <w:p w:rsidR="00CD7BD6" w:rsidRPr="00731259" w:rsidRDefault="00CD7BD6" w:rsidP="00CD7BD6">
      <w:pPr>
        <w:spacing w:line="360" w:lineRule="auto"/>
        <w:ind w:left="658"/>
      </w:pPr>
      <w:r>
        <w:t xml:space="preserve">zadanie częściowe nr 2 SIWZ- </w:t>
      </w:r>
      <w:r w:rsidRPr="00731259">
        <w:t>……………………………………</w:t>
      </w:r>
    </w:p>
    <w:p w:rsidR="00BF331B" w:rsidRPr="00731259" w:rsidRDefault="00BF331B" w:rsidP="00BF331B">
      <w:pPr>
        <w:numPr>
          <w:ilvl w:val="0"/>
          <w:numId w:val="20"/>
        </w:numPr>
        <w:spacing w:line="360" w:lineRule="auto"/>
        <w:ind w:left="658" w:hanging="357"/>
      </w:pPr>
      <w:r w:rsidRPr="00731259">
        <w:t>...................................................................,</w:t>
      </w:r>
    </w:p>
    <w:p w:rsidR="00BF331B" w:rsidRPr="00DA2E8E" w:rsidRDefault="00BF331B" w:rsidP="00BF331B">
      <w:pPr>
        <w:spacing w:before="120"/>
        <w:jc w:val="both"/>
      </w:pPr>
      <w:r w:rsidRPr="00DA2E8E">
        <w:t>3. Oświadczam, że:</w:t>
      </w:r>
    </w:p>
    <w:p w:rsidR="00BF331B" w:rsidRPr="00DA2E8E" w:rsidRDefault="00BF331B" w:rsidP="00BF331B">
      <w:pPr>
        <w:numPr>
          <w:ilvl w:val="0"/>
          <w:numId w:val="18"/>
        </w:numPr>
        <w:spacing w:before="120" w:line="360" w:lineRule="auto"/>
        <w:ind w:left="357" w:hanging="357"/>
        <w:jc w:val="both"/>
      </w:pPr>
      <w:r w:rsidRPr="00DA2E8E">
        <w:t xml:space="preserve">zapoznałem się z opisem przedmiotu zamówienia i nie wnoszę do niego zastrzeżeń.  </w:t>
      </w:r>
    </w:p>
    <w:p w:rsidR="00BF331B" w:rsidRPr="00DA2E8E" w:rsidRDefault="00BF331B" w:rsidP="00BF331B">
      <w:pPr>
        <w:numPr>
          <w:ilvl w:val="0"/>
          <w:numId w:val="18"/>
        </w:numPr>
        <w:spacing w:before="120" w:line="360" w:lineRule="auto"/>
        <w:ind w:left="357" w:hanging="357"/>
        <w:jc w:val="both"/>
      </w:pPr>
      <w:r w:rsidRPr="00DA2E8E">
        <w:t>zapoznaliśmy się z projektem umowy i nie wnosimy do niego uwag</w:t>
      </w:r>
    </w:p>
    <w:p w:rsidR="00BF331B" w:rsidRPr="00DA2E8E" w:rsidRDefault="00BF331B" w:rsidP="00BF331B">
      <w:pPr>
        <w:numPr>
          <w:ilvl w:val="0"/>
          <w:numId w:val="18"/>
        </w:numPr>
        <w:spacing w:before="120" w:line="360" w:lineRule="auto"/>
        <w:ind w:left="357" w:hanging="357"/>
        <w:jc w:val="both"/>
      </w:pPr>
      <w:r w:rsidRPr="00DA2E8E">
        <w:t xml:space="preserve">związani jesteśmy ofertą do </w:t>
      </w:r>
      <w:r w:rsidR="00253343" w:rsidRPr="00DA2E8E">
        <w:rPr>
          <w:b/>
        </w:rPr>
        <w:t xml:space="preserve">30 dni </w:t>
      </w:r>
    </w:p>
    <w:p w:rsidR="00D64F8E" w:rsidRPr="00DA2E8E" w:rsidRDefault="00BF331B" w:rsidP="00D64F8E">
      <w:pPr>
        <w:numPr>
          <w:ilvl w:val="0"/>
          <w:numId w:val="18"/>
        </w:numPr>
        <w:spacing w:line="360" w:lineRule="auto"/>
        <w:ind w:left="357" w:hanging="357"/>
        <w:jc w:val="both"/>
      </w:pPr>
      <w:r w:rsidRPr="00DA2E8E">
        <w:lastRenderedPageBreak/>
        <w:t>w razie wybrania naszej oferty zobowiązujemy się do podpisania umowy na warunkach zawartych w specyfikacji, w miejscu i terminie określonym przez Zamawiającego.</w:t>
      </w:r>
    </w:p>
    <w:p w:rsidR="00BF331B" w:rsidRPr="00DA2E8E" w:rsidRDefault="00BF331B" w:rsidP="00D64F8E">
      <w:pPr>
        <w:numPr>
          <w:ilvl w:val="0"/>
          <w:numId w:val="18"/>
        </w:numPr>
        <w:spacing w:line="360" w:lineRule="auto"/>
        <w:ind w:left="357" w:hanging="357"/>
        <w:jc w:val="both"/>
      </w:pPr>
      <w:r w:rsidRPr="00DA2E8E">
        <w:t>Ofertę niniejszą składam na kolejno ponumerowanych stronach.</w:t>
      </w:r>
    </w:p>
    <w:p w:rsidR="00D64F8E" w:rsidRPr="00DA2E8E" w:rsidRDefault="00D64F8E" w:rsidP="00D64F8E">
      <w:pPr>
        <w:numPr>
          <w:ilvl w:val="0"/>
          <w:numId w:val="18"/>
        </w:numPr>
        <w:spacing w:line="360" w:lineRule="auto"/>
        <w:ind w:left="357" w:hanging="357"/>
        <w:jc w:val="both"/>
      </w:pPr>
      <w:r w:rsidRPr="00DA2E8E">
        <w:t>Oświadczam, że wypełniłem obowiązki informacyjne przewidziane w art. 13 lub art. 14 RODO wobec osób fizycznych, od których dane osobowe bezpośrednio lub pośrednio pozyskałem w celu ubiegania się o udzielenie zamówienia publicznego w niniejszym postępowaniu.*</w:t>
      </w:r>
      <w:r w:rsidRPr="00DA2E8E">
        <w:rPr>
          <w:i/>
        </w:rPr>
        <w:t xml:space="preserve"> /Jeśli nie dotyczy wykreślić/</w:t>
      </w:r>
    </w:p>
    <w:p w:rsidR="00D64F8E" w:rsidRPr="00DA2E8E" w:rsidRDefault="00D64F8E" w:rsidP="00D64F8E">
      <w:pPr>
        <w:pStyle w:val="NormalnyWeb"/>
        <w:spacing w:line="276" w:lineRule="auto"/>
        <w:jc w:val="both"/>
        <w:rPr>
          <w:i/>
          <w:sz w:val="20"/>
          <w:szCs w:val="20"/>
        </w:rPr>
      </w:pPr>
      <w:r w:rsidRPr="00DA2E8E">
        <w:rPr>
          <w:i/>
          <w:sz w:val="20"/>
          <w:szCs w:val="20"/>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sidRPr="00DA2E8E">
        <w:rPr>
          <w:b/>
          <w:i/>
          <w:sz w:val="20"/>
          <w:szCs w:val="20"/>
        </w:rPr>
        <w:t>(usunięcie treści oświadczenia przez jego wykreślenie).</w:t>
      </w:r>
    </w:p>
    <w:p w:rsidR="00D64F8E" w:rsidRPr="00DA2E8E" w:rsidRDefault="00D64F8E" w:rsidP="00D64F8E">
      <w:pPr>
        <w:spacing w:before="240"/>
        <w:jc w:val="both"/>
      </w:pPr>
      <w:r w:rsidRPr="00DA2E8E">
        <w:t>4. Załącznikami do niniejszego formularza stanowiącymi integralną część oferty są:</w:t>
      </w:r>
    </w:p>
    <w:p w:rsidR="00D64F8E" w:rsidRPr="00DA2E8E" w:rsidRDefault="00D64F8E" w:rsidP="00D64F8E">
      <w:pPr>
        <w:spacing w:before="240"/>
        <w:jc w:val="both"/>
      </w:pPr>
    </w:p>
    <w:p w:rsidR="00D64F8E" w:rsidRPr="00DA2E8E" w:rsidRDefault="00D64F8E" w:rsidP="00D64F8E">
      <w:pPr>
        <w:numPr>
          <w:ilvl w:val="0"/>
          <w:numId w:val="31"/>
        </w:numPr>
        <w:spacing w:line="360" w:lineRule="auto"/>
        <w:ind w:left="357" w:hanging="357"/>
      </w:pPr>
      <w:r w:rsidRPr="00DA2E8E">
        <w:t>....................................................................</w:t>
      </w:r>
    </w:p>
    <w:p w:rsidR="00D64F8E" w:rsidRPr="00DA2E8E" w:rsidRDefault="00D64F8E" w:rsidP="00D64F8E">
      <w:pPr>
        <w:numPr>
          <w:ilvl w:val="0"/>
          <w:numId w:val="31"/>
        </w:numPr>
        <w:spacing w:line="360" w:lineRule="auto"/>
        <w:ind w:left="357" w:hanging="357"/>
      </w:pPr>
      <w:r w:rsidRPr="00DA2E8E">
        <w:t>...................................................................</w:t>
      </w:r>
    </w:p>
    <w:p w:rsidR="00D64F8E" w:rsidRPr="00DA2E8E" w:rsidRDefault="00D64F8E" w:rsidP="00D64F8E">
      <w:pPr>
        <w:numPr>
          <w:ilvl w:val="0"/>
          <w:numId w:val="31"/>
        </w:numPr>
        <w:spacing w:line="360" w:lineRule="auto"/>
        <w:ind w:left="357" w:hanging="357"/>
      </w:pPr>
      <w:r w:rsidRPr="00DA2E8E">
        <w:t>...................................................................</w:t>
      </w:r>
    </w:p>
    <w:p w:rsidR="00D64F8E" w:rsidRPr="00DA2E8E" w:rsidRDefault="00D64F8E" w:rsidP="00D64F8E">
      <w:pPr>
        <w:spacing w:line="360" w:lineRule="auto"/>
      </w:pPr>
    </w:p>
    <w:p w:rsidR="00D64F8E" w:rsidRPr="00DA2E8E" w:rsidRDefault="00D64F8E" w:rsidP="00D64F8E">
      <w:pPr>
        <w:spacing w:line="360" w:lineRule="auto"/>
      </w:pPr>
    </w:p>
    <w:p w:rsidR="00D64F8E" w:rsidRPr="00DA2E8E" w:rsidRDefault="00D64F8E" w:rsidP="00D64F8E">
      <w:pPr>
        <w:spacing w:before="120"/>
        <w:jc w:val="both"/>
        <w:rPr>
          <w:sz w:val="16"/>
          <w:szCs w:val="16"/>
        </w:rPr>
      </w:pPr>
      <w:r w:rsidRPr="00DA2E8E">
        <w:rPr>
          <w:sz w:val="16"/>
          <w:szCs w:val="16"/>
        </w:rPr>
        <w:t>*) niepotrzebne skreślić</w:t>
      </w:r>
    </w:p>
    <w:p w:rsidR="00D64F8E" w:rsidRPr="00DA2E8E" w:rsidRDefault="00D64F8E" w:rsidP="00D64F8E">
      <w:pPr>
        <w:jc w:val="center"/>
      </w:pPr>
      <w:r w:rsidRPr="00DA2E8E">
        <w:t xml:space="preserve">                                                        ................................dn. ............................           </w:t>
      </w:r>
    </w:p>
    <w:p w:rsidR="00D64F8E" w:rsidRPr="00DA2E8E" w:rsidRDefault="00D64F8E" w:rsidP="00D64F8E">
      <w:pPr>
        <w:rPr>
          <w:sz w:val="16"/>
          <w:szCs w:val="16"/>
        </w:rPr>
      </w:pPr>
    </w:p>
    <w:p w:rsidR="00D64F8E" w:rsidRPr="00DA2E8E" w:rsidRDefault="00D64F8E" w:rsidP="00D64F8E">
      <w:r w:rsidRPr="00DA2E8E">
        <w:t xml:space="preserve">..............................................................           </w:t>
      </w:r>
    </w:p>
    <w:p w:rsidR="00D64F8E" w:rsidRPr="00DA2E8E" w:rsidRDefault="00D64F8E" w:rsidP="00D64F8E">
      <w:pPr>
        <w:pStyle w:val="Tekstpodstawowywcity"/>
        <w:rPr>
          <w:sz w:val="20"/>
          <w:szCs w:val="20"/>
        </w:rPr>
      </w:pPr>
      <w:r w:rsidRPr="00DA2E8E">
        <w:rPr>
          <w:sz w:val="20"/>
          <w:szCs w:val="20"/>
        </w:rPr>
        <w:t>podpisy i pieczęcie osób upoważnionych</w:t>
      </w:r>
    </w:p>
    <w:p w:rsidR="00D64F8E" w:rsidRPr="00DA2E8E" w:rsidRDefault="00D64F8E" w:rsidP="00D64F8E">
      <w:pPr>
        <w:pStyle w:val="Tekstpodstawowywcity"/>
        <w:rPr>
          <w:sz w:val="20"/>
          <w:szCs w:val="20"/>
        </w:rPr>
      </w:pPr>
      <w:r w:rsidRPr="00DA2E8E">
        <w:rPr>
          <w:sz w:val="20"/>
          <w:szCs w:val="20"/>
        </w:rPr>
        <w:t>do reprezentowania Wykonawcy</w:t>
      </w:r>
    </w:p>
    <w:p w:rsidR="00583EF9" w:rsidRPr="00DA2E8E" w:rsidRDefault="00583EF9" w:rsidP="004C1477"/>
    <w:sectPr w:rsidR="00583EF9" w:rsidRPr="00DA2E8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BC2" w:rsidRDefault="003A1BC2">
      <w:r>
        <w:separator/>
      </w:r>
    </w:p>
  </w:endnote>
  <w:endnote w:type="continuationSeparator" w:id="0">
    <w:p w:rsidR="003A1BC2" w:rsidRDefault="003A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00218">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4F3170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E87DA8">
      <w:rPr>
        <w:rStyle w:val="Numerstrony"/>
        <w:rFonts w:ascii="Arial" w:hAnsi="Arial"/>
        <w:noProof/>
        <w:sz w:val="18"/>
        <w:szCs w:val="18"/>
      </w:rPr>
      <w:t>8</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E87DA8">
      <w:rPr>
        <w:rStyle w:val="Numerstrony"/>
        <w:rFonts w:ascii="Arial" w:hAnsi="Arial"/>
        <w:noProof/>
        <w:sz w:val="18"/>
        <w:szCs w:val="18"/>
      </w:rPr>
      <w:t>8</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 xml:space="preserve">System Pro </w:t>
    </w:r>
    <w:proofErr w:type="spellStart"/>
    <w:r>
      <w:t>Publico</w:t>
    </w:r>
    <w:proofErr w:type="spellEnd"/>
    <w:r>
      <w:t xml:space="preserve">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D64F8E">
      <w:rPr>
        <w:rStyle w:val="Numerstrony"/>
        <w:noProof/>
      </w:rPr>
      <w:t>8</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BC2" w:rsidRDefault="003A1BC2">
      <w:r>
        <w:separator/>
      </w:r>
    </w:p>
  </w:footnote>
  <w:footnote w:type="continuationSeparator" w:id="0">
    <w:p w:rsidR="003A1BC2" w:rsidRDefault="003A1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D3AB1"/>
    <w:multiLevelType w:val="hybridMultilevel"/>
    <w:tmpl w:val="64E40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F27B9E"/>
    <w:multiLevelType w:val="singleLevel"/>
    <w:tmpl w:val="46488D1A"/>
    <w:lvl w:ilvl="0">
      <w:start w:val="1"/>
      <w:numFmt w:val="lowerLetter"/>
      <w:lvlText w:val="%1)"/>
      <w:lvlJc w:val="left"/>
      <w:pPr>
        <w:tabs>
          <w:tab w:val="num" w:pos="360"/>
        </w:tabs>
        <w:ind w:left="3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9"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67E214DE"/>
    <w:multiLevelType w:val="hybridMultilevel"/>
    <w:tmpl w:val="3C12EBC8"/>
    <w:lvl w:ilvl="0" w:tplc="DC0A2076">
      <w:start w:val="1"/>
      <w:numFmt w:val="decimal"/>
      <w:lvlText w:val="%1."/>
      <w:lvlJc w:val="left"/>
      <w:pPr>
        <w:ind w:left="644"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03F692A"/>
    <w:multiLevelType w:val="hybridMultilevel"/>
    <w:tmpl w:val="A2D41B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1C01904"/>
    <w:multiLevelType w:val="hybridMultilevel"/>
    <w:tmpl w:val="46082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8F5739"/>
    <w:multiLevelType w:val="hybridMultilevel"/>
    <w:tmpl w:val="BBEA76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9"/>
  </w:num>
  <w:num w:numId="2">
    <w:abstractNumId w:val="26"/>
  </w:num>
  <w:num w:numId="3">
    <w:abstractNumId w:val="17"/>
  </w:num>
  <w:num w:numId="4">
    <w:abstractNumId w:val="25"/>
  </w:num>
  <w:num w:numId="5">
    <w:abstractNumId w:val="9"/>
  </w:num>
  <w:num w:numId="6">
    <w:abstractNumId w:val="13"/>
  </w:num>
  <w:num w:numId="7">
    <w:abstractNumId w:val="23"/>
  </w:num>
  <w:num w:numId="8">
    <w:abstractNumId w:val="1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29"/>
  </w:num>
  <w:num w:numId="13">
    <w:abstractNumId w:val="2"/>
  </w:num>
  <w:num w:numId="14">
    <w:abstractNumId w:val="22"/>
  </w:num>
  <w:num w:numId="15">
    <w:abstractNumId w:val="6"/>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1"/>
  </w:num>
  <w:num w:numId="21">
    <w:abstractNumId w:val="21"/>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0"/>
  </w:num>
  <w:num w:numId="25">
    <w:abstractNumId w:val="0"/>
  </w:num>
  <w:num w:numId="2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28"/>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8A"/>
    <w:rsid w:val="00000438"/>
    <w:rsid w:val="00016823"/>
    <w:rsid w:val="00025C9F"/>
    <w:rsid w:val="0002788B"/>
    <w:rsid w:val="0003011F"/>
    <w:rsid w:val="00032BF9"/>
    <w:rsid w:val="00043BE7"/>
    <w:rsid w:val="00076120"/>
    <w:rsid w:val="000D33D9"/>
    <w:rsid w:val="000E2D26"/>
    <w:rsid w:val="000F7405"/>
    <w:rsid w:val="001306AD"/>
    <w:rsid w:val="001423AC"/>
    <w:rsid w:val="00161679"/>
    <w:rsid w:val="00166F66"/>
    <w:rsid w:val="00180468"/>
    <w:rsid w:val="001F5C7C"/>
    <w:rsid w:val="001F7680"/>
    <w:rsid w:val="0022006E"/>
    <w:rsid w:val="002213D5"/>
    <w:rsid w:val="00253343"/>
    <w:rsid w:val="00255C88"/>
    <w:rsid w:val="00266057"/>
    <w:rsid w:val="00281641"/>
    <w:rsid w:val="002835F1"/>
    <w:rsid w:val="00283F79"/>
    <w:rsid w:val="00285BC5"/>
    <w:rsid w:val="00290754"/>
    <w:rsid w:val="00296213"/>
    <w:rsid w:val="002967B7"/>
    <w:rsid w:val="002A2304"/>
    <w:rsid w:val="002C2A00"/>
    <w:rsid w:val="002D2605"/>
    <w:rsid w:val="002E0AE7"/>
    <w:rsid w:val="002E482B"/>
    <w:rsid w:val="003078F2"/>
    <w:rsid w:val="00321586"/>
    <w:rsid w:val="00321FEE"/>
    <w:rsid w:val="00346846"/>
    <w:rsid w:val="003511DC"/>
    <w:rsid w:val="00353851"/>
    <w:rsid w:val="00355E18"/>
    <w:rsid w:val="0035717A"/>
    <w:rsid w:val="00360496"/>
    <w:rsid w:val="00360E6F"/>
    <w:rsid w:val="003A1BC2"/>
    <w:rsid w:val="003D5087"/>
    <w:rsid w:val="003F5C86"/>
    <w:rsid w:val="004025A9"/>
    <w:rsid w:val="0040294E"/>
    <w:rsid w:val="00404852"/>
    <w:rsid w:val="004268EA"/>
    <w:rsid w:val="00430597"/>
    <w:rsid w:val="00432CA0"/>
    <w:rsid w:val="00434893"/>
    <w:rsid w:val="0044018A"/>
    <w:rsid w:val="00485839"/>
    <w:rsid w:val="004B616D"/>
    <w:rsid w:val="004C1477"/>
    <w:rsid w:val="004C1BCD"/>
    <w:rsid w:val="004E509C"/>
    <w:rsid w:val="00523F18"/>
    <w:rsid w:val="00534EBA"/>
    <w:rsid w:val="00577E99"/>
    <w:rsid w:val="00583EF9"/>
    <w:rsid w:val="00587DBF"/>
    <w:rsid w:val="005D3C55"/>
    <w:rsid w:val="005D78E1"/>
    <w:rsid w:val="005E67CB"/>
    <w:rsid w:val="00600218"/>
    <w:rsid w:val="00600F17"/>
    <w:rsid w:val="00611080"/>
    <w:rsid w:val="006264E9"/>
    <w:rsid w:val="0063457F"/>
    <w:rsid w:val="0064545E"/>
    <w:rsid w:val="00650B8E"/>
    <w:rsid w:val="00680DF0"/>
    <w:rsid w:val="006A0CCA"/>
    <w:rsid w:val="006B6E35"/>
    <w:rsid w:val="006C4F93"/>
    <w:rsid w:val="006F15AE"/>
    <w:rsid w:val="00700E1B"/>
    <w:rsid w:val="00700E60"/>
    <w:rsid w:val="007166E9"/>
    <w:rsid w:val="00731259"/>
    <w:rsid w:val="00740CAF"/>
    <w:rsid w:val="00763481"/>
    <w:rsid w:val="00763672"/>
    <w:rsid w:val="00767DF9"/>
    <w:rsid w:val="007744D2"/>
    <w:rsid w:val="00786D4D"/>
    <w:rsid w:val="008125D0"/>
    <w:rsid w:val="00822298"/>
    <w:rsid w:val="00864925"/>
    <w:rsid w:val="0086572D"/>
    <w:rsid w:val="008A3EF3"/>
    <w:rsid w:val="008B1D5C"/>
    <w:rsid w:val="008F7860"/>
    <w:rsid w:val="0090020F"/>
    <w:rsid w:val="00903B9A"/>
    <w:rsid w:val="0093214C"/>
    <w:rsid w:val="00945E42"/>
    <w:rsid w:val="0095289F"/>
    <w:rsid w:val="009B230D"/>
    <w:rsid w:val="009B636F"/>
    <w:rsid w:val="009C11B7"/>
    <w:rsid w:val="009C71AD"/>
    <w:rsid w:val="009E25D7"/>
    <w:rsid w:val="009F0227"/>
    <w:rsid w:val="009F201D"/>
    <w:rsid w:val="009F3A72"/>
    <w:rsid w:val="00A44B51"/>
    <w:rsid w:val="00A64B1A"/>
    <w:rsid w:val="00A7581F"/>
    <w:rsid w:val="00A776D8"/>
    <w:rsid w:val="00A92E20"/>
    <w:rsid w:val="00AA66A7"/>
    <w:rsid w:val="00AA66D8"/>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B75BB"/>
    <w:rsid w:val="00BC5942"/>
    <w:rsid w:val="00BD2C8A"/>
    <w:rsid w:val="00BF331B"/>
    <w:rsid w:val="00C246D0"/>
    <w:rsid w:val="00C27B23"/>
    <w:rsid w:val="00C42717"/>
    <w:rsid w:val="00C82638"/>
    <w:rsid w:val="00CA0351"/>
    <w:rsid w:val="00CD2766"/>
    <w:rsid w:val="00CD7BD6"/>
    <w:rsid w:val="00CE1063"/>
    <w:rsid w:val="00CE1637"/>
    <w:rsid w:val="00D012D6"/>
    <w:rsid w:val="00D129B6"/>
    <w:rsid w:val="00D13914"/>
    <w:rsid w:val="00D57140"/>
    <w:rsid w:val="00D63505"/>
    <w:rsid w:val="00D64F8E"/>
    <w:rsid w:val="00DA2E8E"/>
    <w:rsid w:val="00DA6C25"/>
    <w:rsid w:val="00DE44FF"/>
    <w:rsid w:val="00DF2457"/>
    <w:rsid w:val="00E05B88"/>
    <w:rsid w:val="00E45050"/>
    <w:rsid w:val="00E56DC0"/>
    <w:rsid w:val="00E57B92"/>
    <w:rsid w:val="00E656BC"/>
    <w:rsid w:val="00E7558D"/>
    <w:rsid w:val="00E77CD7"/>
    <w:rsid w:val="00E820B8"/>
    <w:rsid w:val="00E82B16"/>
    <w:rsid w:val="00E836F2"/>
    <w:rsid w:val="00E87DA8"/>
    <w:rsid w:val="00EA0ED3"/>
    <w:rsid w:val="00EE650E"/>
    <w:rsid w:val="00F02403"/>
    <w:rsid w:val="00F14028"/>
    <w:rsid w:val="00F17200"/>
    <w:rsid w:val="00F26856"/>
    <w:rsid w:val="00F37221"/>
    <w:rsid w:val="00F5324E"/>
    <w:rsid w:val="00F5340F"/>
    <w:rsid w:val="00F737B5"/>
    <w:rsid w:val="00F92A94"/>
    <w:rsid w:val="00F96CE1"/>
    <w:rsid w:val="00FC5042"/>
    <w:rsid w:val="00FD06FE"/>
    <w:rsid w:val="00FF3200"/>
    <w:rsid w:val="00FF3F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9F60C45-736D-4B77-91AE-4C10C54D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AkapitzlistZnak">
    <w:name w:val="Akapit z listą Znak"/>
    <w:aliases w:val="&gt;  Akapit z listą Znak,&gt; Akapit z listą Znak"/>
    <w:link w:val="Akapitzlist"/>
    <w:uiPriority w:val="99"/>
    <w:locked/>
    <w:rsid w:val="006F15AE"/>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34"/>
    <w:qFormat/>
    <w:rsid w:val="006F15AE"/>
    <w:pPr>
      <w:spacing w:after="160" w:line="254" w:lineRule="auto"/>
      <w:ind w:left="720"/>
      <w:contextualSpacing/>
    </w:pPr>
    <w:rPr>
      <w:rFonts w:ascii="Calibri" w:eastAsia="Calibri" w:hAnsi="Calibri" w:cs="Calibri"/>
      <w:sz w:val="22"/>
      <w:szCs w:val="22"/>
      <w:lang w:eastAsia="en-US"/>
    </w:rPr>
  </w:style>
  <w:style w:type="paragraph" w:customStyle="1" w:styleId="tytu">
    <w:name w:val="tytuł"/>
    <w:basedOn w:val="Normalny"/>
    <w:next w:val="Normalny"/>
    <w:autoRedefine/>
    <w:uiPriority w:val="99"/>
    <w:rsid w:val="00360496"/>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360496"/>
    <w:pPr>
      <w:autoSpaceDE w:val="0"/>
      <w:autoSpaceDN w:val="0"/>
      <w:adjustRightInd w:val="0"/>
    </w:pPr>
    <w:rPr>
      <w:rFonts w:eastAsia="Calibri"/>
      <w:b/>
      <w:color w:val="000000"/>
      <w:sz w:val="24"/>
      <w:szCs w:val="24"/>
    </w:rPr>
  </w:style>
  <w:style w:type="character" w:styleId="Hipercze">
    <w:name w:val="Hyperlink"/>
    <w:rsid w:val="00864925"/>
    <w:rPr>
      <w:color w:val="0563C1"/>
      <w:u w:val="single"/>
    </w:rPr>
  </w:style>
  <w:style w:type="paragraph" w:styleId="NormalnyWeb">
    <w:name w:val="Normal (Web)"/>
    <w:basedOn w:val="Normalny"/>
    <w:uiPriority w:val="99"/>
    <w:unhideWhenUsed/>
    <w:rsid w:val="00D64F8E"/>
    <w:rPr>
      <w:rFonts w:eastAsia="Calibri"/>
    </w:rPr>
  </w:style>
  <w:style w:type="paragraph" w:styleId="Tekstdymka">
    <w:name w:val="Balloon Text"/>
    <w:basedOn w:val="Normalny"/>
    <w:link w:val="TekstdymkaZnak"/>
    <w:rsid w:val="00D64F8E"/>
    <w:rPr>
      <w:rFonts w:ascii="Segoe UI" w:hAnsi="Segoe UI" w:cs="Segoe UI"/>
      <w:sz w:val="18"/>
      <w:szCs w:val="18"/>
    </w:rPr>
  </w:style>
  <w:style w:type="character" w:customStyle="1" w:styleId="TekstdymkaZnak">
    <w:name w:val="Tekst dymka Znak"/>
    <w:basedOn w:val="Domylnaczcionkaakapitu"/>
    <w:link w:val="Tekstdymka"/>
    <w:rsid w:val="00D64F8E"/>
    <w:rPr>
      <w:rFonts w:ascii="Segoe UI" w:hAnsi="Segoe UI" w:cs="Segoe UI"/>
      <w:sz w:val="18"/>
      <w:szCs w:val="18"/>
    </w:rPr>
  </w:style>
  <w:style w:type="character" w:customStyle="1" w:styleId="UnresolvedMention">
    <w:name w:val="Unresolved Mention"/>
    <w:basedOn w:val="Domylnaczcionkaakapitu"/>
    <w:uiPriority w:val="99"/>
    <w:semiHidden/>
    <w:unhideWhenUsed/>
    <w:rsid w:val="00285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93772">
      <w:bodyDiv w:val="1"/>
      <w:marLeft w:val="0"/>
      <w:marRight w:val="0"/>
      <w:marTop w:val="0"/>
      <w:marBottom w:val="0"/>
      <w:divBdr>
        <w:top w:val="none" w:sz="0" w:space="0" w:color="auto"/>
        <w:left w:val="none" w:sz="0" w:space="0" w:color="auto"/>
        <w:bottom w:val="none" w:sz="0" w:space="0" w:color="auto"/>
        <w:right w:val="none" w:sz="0" w:space="0" w:color="auto"/>
      </w:divBdr>
    </w:div>
    <w:div w:id="371342935">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19854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kaczork@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TotalTime>
  <Pages>8</Pages>
  <Words>2201</Words>
  <Characters>13208</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Katarzyna Kaczorowska</cp:lastModifiedBy>
  <cp:revision>3</cp:revision>
  <cp:lastPrinted>2020-03-17T09:45:00Z</cp:lastPrinted>
  <dcterms:created xsi:type="dcterms:W3CDTF">2020-03-20T08:57:00Z</dcterms:created>
  <dcterms:modified xsi:type="dcterms:W3CDTF">2020-03-20T08:59:00Z</dcterms:modified>
</cp:coreProperties>
</file>