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68" w:rsidRDefault="00A52E68" w:rsidP="00A52E68">
      <w:pPr>
        <w:pStyle w:val="Nagwek"/>
        <w:rPr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0" cy="1057275"/>
            <wp:effectExtent l="0" t="0" r="0" b="9525"/>
            <wp:docPr id="4" name="Obraz 4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CB61D9" w:rsidRPr="00CB57A5">
        <w:rPr>
          <w:b/>
          <w:i w:val="0"/>
        </w:rPr>
        <w:t>4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109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A52E68" w:rsidRPr="006346D6" w:rsidRDefault="00A52E68" w:rsidP="00A52E68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6346D6">
        <w:rPr>
          <w:rFonts w:ascii="Times New Roman" w:hAnsi="Times New Roman"/>
          <w:b/>
          <w:color w:val="000000" w:themeColor="text1"/>
        </w:rPr>
        <w:t>Kompleksowe zorganizowanie oraz przeprowadzenie szkoleń Lab VIEW dla studentów kierunku Elektronika i Telekomunikacja</w:t>
      </w:r>
      <w:r w:rsidRPr="006346D6">
        <w:rPr>
          <w:rFonts w:ascii="Times New Roman" w:hAnsi="Times New Roman"/>
          <w:color w:val="000000" w:themeColor="text1"/>
        </w:rPr>
        <w:t>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do dyspozyc</w:t>
      </w:r>
      <w:bookmarkStart w:id="0" w:name="_GoBack"/>
      <w:bookmarkEnd w:id="0"/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BC1" w:rsidRDefault="00F80BC1" w:rsidP="00025386">
      <w:pPr>
        <w:spacing w:after="0" w:line="240" w:lineRule="auto"/>
      </w:pPr>
      <w:r>
        <w:separator/>
      </w:r>
    </w:p>
  </w:endnote>
  <w:endnote w:type="continuationSeparator" w:id="0">
    <w:p w:rsidR="00F80BC1" w:rsidRDefault="00F80BC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6EB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06EB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BC1" w:rsidRDefault="00F80BC1" w:rsidP="00025386">
      <w:pPr>
        <w:spacing w:after="0" w:line="240" w:lineRule="auto"/>
      </w:pPr>
      <w:r>
        <w:separator/>
      </w:r>
    </w:p>
  </w:footnote>
  <w:footnote w:type="continuationSeparator" w:id="0">
    <w:p w:rsidR="00F80BC1" w:rsidRDefault="00F80BC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84786"/>
    <w:rsid w:val="0009750E"/>
    <w:rsid w:val="001C2314"/>
    <w:rsid w:val="00325BE6"/>
    <w:rsid w:val="0040289B"/>
    <w:rsid w:val="004374F2"/>
    <w:rsid w:val="00460705"/>
    <w:rsid w:val="00485239"/>
    <w:rsid w:val="004B2DDD"/>
    <w:rsid w:val="00535F33"/>
    <w:rsid w:val="0055145C"/>
    <w:rsid w:val="005624D8"/>
    <w:rsid w:val="006346D6"/>
    <w:rsid w:val="00657A47"/>
    <w:rsid w:val="00745A44"/>
    <w:rsid w:val="008B797E"/>
    <w:rsid w:val="008F2498"/>
    <w:rsid w:val="00906EBC"/>
    <w:rsid w:val="00A06389"/>
    <w:rsid w:val="00A52E2F"/>
    <w:rsid w:val="00A52E68"/>
    <w:rsid w:val="00A56A6F"/>
    <w:rsid w:val="00B33BF9"/>
    <w:rsid w:val="00B77707"/>
    <w:rsid w:val="00BE3BCE"/>
    <w:rsid w:val="00C22373"/>
    <w:rsid w:val="00CB57A5"/>
    <w:rsid w:val="00CB61D9"/>
    <w:rsid w:val="00D1337E"/>
    <w:rsid w:val="00D55FC4"/>
    <w:rsid w:val="00DC587A"/>
    <w:rsid w:val="00DE73DD"/>
    <w:rsid w:val="00E27ABB"/>
    <w:rsid w:val="00E86D3B"/>
    <w:rsid w:val="00F334B4"/>
    <w:rsid w:val="00F80BC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2019-03-07T07:11:00Z</cp:lastPrinted>
  <dcterms:created xsi:type="dcterms:W3CDTF">2019-04-02T11:43:00Z</dcterms:created>
  <dcterms:modified xsi:type="dcterms:W3CDTF">2019-04-02T11:43:00Z</dcterms:modified>
</cp:coreProperties>
</file>