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92" w:rsidRDefault="00BD142D" w:rsidP="00894A92">
      <w:pPr>
        <w:pStyle w:val="Nagwek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8040" cy="1057275"/>
            <wp:effectExtent l="0" t="0" r="0" b="9525"/>
            <wp:docPr id="2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2" w:rsidRDefault="00894A92" w:rsidP="00894A92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 projektu: „Nowa jakość-  zintegrowany program rozwoju Politechniki Rzeszowskiej </w:t>
      </w:r>
      <w:r>
        <w:rPr>
          <w:sz w:val="22"/>
          <w:szCs w:val="22"/>
        </w:rPr>
        <w:t xml:space="preserve"> </w:t>
      </w:r>
      <w:r w:rsidRPr="00C67B61">
        <w:rPr>
          <w:color w:val="000000"/>
          <w:sz w:val="22"/>
          <w:szCs w:val="22"/>
        </w:rPr>
        <w:t>POWR.</w:t>
      </w:r>
      <w:r>
        <w:rPr>
          <w:color w:val="000000"/>
          <w:sz w:val="22"/>
          <w:szCs w:val="22"/>
        </w:rPr>
        <w:t xml:space="preserve">  03.05.00-00-Z209/17</w:t>
      </w:r>
    </w:p>
    <w:p w:rsidR="00894A92" w:rsidRDefault="00894A92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894A92" w:rsidRDefault="00894A92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B261CE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B261CE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B261CE">
        <w:rPr>
          <w:sz w:val="24"/>
        </w:rPr>
        <w:t>2019-11-20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B261CE" w:rsidRPr="00B261CE">
        <w:rPr>
          <w:b/>
          <w:bCs/>
          <w:sz w:val="24"/>
        </w:rPr>
        <w:t>NA/S/292/2019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B261CE" w:rsidRPr="00B261CE" w:rsidRDefault="00B261CE" w:rsidP="00CF5BC4">
      <w:pPr>
        <w:spacing w:line="360" w:lineRule="auto"/>
        <w:rPr>
          <w:b/>
          <w:bCs/>
          <w:color w:val="000000"/>
          <w:sz w:val="24"/>
        </w:rPr>
      </w:pPr>
      <w:r w:rsidRPr="00B261CE">
        <w:rPr>
          <w:b/>
          <w:bCs/>
          <w:color w:val="000000"/>
          <w:sz w:val="24"/>
        </w:rPr>
        <w:t>Politechnika Rzeszowska</w:t>
      </w:r>
    </w:p>
    <w:p w:rsidR="00CF5BC4" w:rsidRDefault="00B261CE" w:rsidP="00CF5BC4">
      <w:pPr>
        <w:spacing w:line="360" w:lineRule="auto"/>
        <w:rPr>
          <w:b/>
          <w:bCs/>
          <w:color w:val="000000"/>
          <w:sz w:val="24"/>
        </w:rPr>
      </w:pPr>
      <w:r w:rsidRPr="00B261CE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B261CE" w:rsidP="00CF5BC4">
      <w:pPr>
        <w:spacing w:line="360" w:lineRule="auto"/>
        <w:rPr>
          <w:color w:val="000000"/>
          <w:sz w:val="24"/>
        </w:rPr>
      </w:pPr>
      <w:r w:rsidRPr="00B261CE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B261CE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B261CE" w:rsidP="00CF5BC4">
      <w:pPr>
        <w:spacing w:line="360" w:lineRule="auto"/>
        <w:rPr>
          <w:color w:val="000000"/>
          <w:sz w:val="24"/>
        </w:rPr>
      </w:pPr>
      <w:r w:rsidRPr="00B261CE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B261CE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B261CE" w:rsidP="00CF5BC4">
      <w:pPr>
        <w:spacing w:line="360" w:lineRule="auto"/>
        <w:jc w:val="both"/>
        <w:rPr>
          <w:b/>
          <w:sz w:val="24"/>
          <w:szCs w:val="24"/>
        </w:rPr>
      </w:pPr>
      <w:r w:rsidRPr="00B261CE">
        <w:rPr>
          <w:b/>
          <w:color w:val="000000"/>
          <w:sz w:val="24"/>
          <w:szCs w:val="24"/>
        </w:rPr>
        <w:t>Przeprowadzenie egzaminów certyfikującego na poziomie zaawansowanym dla studentów Politechniki Rzeszowskiej.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C08D6" w:rsidTr="002C08D6">
        <w:trPr>
          <w:trHeight w:val="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D6" w:rsidRDefault="002C0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C08D6" w:rsidTr="002C08D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D6" w:rsidRDefault="002C08D6" w:rsidP="00912B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1CE">
              <w:rPr>
                <w:rFonts w:ascii="Arial" w:hAnsi="Arial" w:cs="Arial"/>
                <w:b/>
                <w:sz w:val="22"/>
                <w:szCs w:val="22"/>
              </w:rPr>
              <w:t>Przeprowadzeniu egzaminów certyfikującego na poziomie zaawansowanym dla studentów Politechniki Rzeszowskiej.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Przeprowadzenie egzaminów certyfikujących na poziomie zaawansowanym dla studentów Politechniki Rzeszowskiej w ramach zajęć: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"Aplikacje przemysłowe z zastosowaniem Cax" - egzamin z AutoCad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"Projektowanie hybrydowe 3D-CAD" - egzamin z CATIA V5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"Projektowanie funkcjonalne 3D-CAD" - egzamin z Inventor.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Uczestnicy:  studenci Politechniki Rzeszowskiej, 3 szkolenia x 90 osób w ramach każdego ze szkoleń tj 270 osób. Uczestnicy po uzyskaniu pozytywnego wyniku z egzaminu certyfikującego otrzymają certyfikat.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Miejsce realizacji usługi: Politechnika Rzeszowska, Wydział Budowy Maszyn i Lotnictwa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Czas realizacji usługi: okres realizacji projektu Nowa jakość - zintegrowany program rozwoju Politechniki Rzeszowskiej" w ramach umowy POWR.03.05.00-00-Z209/17.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grudzień 2019r., styczeń-luty 2020r., czerwiec-lipiec 2020r., grudzień 2020r., styczeń-luty 2021r., czerwiec-lipiec 2021r.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Zamawiający zastrzega sobie możliwość przesunięcia terminów realizacji usługi.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Ostateczny termin przeprowadzenia egzaminów (oraz ilość osób) zostanie ustalony z Wykonawcą po podpisaniu umowy - nie później niż na 7 dni przed planowanym terminem przeprowadzenia egzaminu.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Wykonawca zobowiązany jest do opracowania pełnej procedury egzaminu. Opracowania tematów, pytań do egzaminu teoretycznego (minimum 20 pytań) i praktycznego (z maksymalnym czasem 1 godziny zegarowej na wykonanie zadania) oraz wystawienia certyfikatów. Po przeprowadzeniu egzaminu Wykonawca zobowiązany będzie do dostarczenia Zamawiającemu kopii wydanych certyfikatów.</w:t>
            </w:r>
          </w:p>
          <w:p w:rsidR="002C08D6" w:rsidRPr="00B261CE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8D6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CE">
              <w:rPr>
                <w:rFonts w:ascii="Arial" w:hAnsi="Arial" w:cs="Arial"/>
                <w:sz w:val="22"/>
                <w:szCs w:val="22"/>
              </w:rPr>
              <w:t>Wykonawca zobowiązany będzie do stosowania informacji o współfinansowaniu egzaminu ze środków Unii Europejskiej w ramach Europejskiego Funduszu Społecznego zgodnie z Wytycznymi na lata 2014-2020r. Jeżeli nie ma możliwości do zamieszczenia odpowiedniej informacji na wydawanych certyfikatach logotypy oraz informacja o współfinansowaniu powinny znaleźć się na dodatkowym zaświadczeniu z informacją, że egzamin był współfinansowany ze środków Unii Europejskiej w ramach Europejskiego Funduszu Społecznego.</w:t>
            </w:r>
          </w:p>
          <w:p w:rsidR="002C08D6" w:rsidRDefault="002C08D6" w:rsidP="00912B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261CE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261CE" w:rsidTr="00912B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CE" w:rsidRDefault="00B261CE" w:rsidP="00912BC8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B261CE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B261CE" w:rsidRDefault="00B261CE" w:rsidP="00912BC8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B261CE" w:rsidRDefault="00B261CE" w:rsidP="00912BC8">
            <w:pPr>
              <w:spacing w:after="60"/>
              <w:rPr>
                <w:b/>
                <w:iCs/>
                <w:sz w:val="22"/>
                <w:szCs w:val="22"/>
              </w:rPr>
            </w:pPr>
            <w:r w:rsidRPr="00B261CE">
              <w:rPr>
                <w:b/>
                <w:iCs/>
                <w:sz w:val="22"/>
                <w:szCs w:val="22"/>
              </w:rPr>
              <w:t>HUMANEO</w:t>
            </w:r>
          </w:p>
          <w:p w:rsidR="00B261CE" w:rsidRDefault="00B261CE" w:rsidP="00912BC8">
            <w:pPr>
              <w:spacing w:after="60"/>
              <w:rPr>
                <w:iCs/>
                <w:sz w:val="22"/>
                <w:szCs w:val="22"/>
              </w:rPr>
            </w:pPr>
            <w:r w:rsidRPr="00B261CE">
              <w:rPr>
                <w:bCs/>
                <w:iCs/>
                <w:sz w:val="22"/>
                <w:szCs w:val="22"/>
              </w:rPr>
              <w:t>Mikołaja Reja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261CE">
              <w:rPr>
                <w:bCs/>
                <w:iCs/>
                <w:sz w:val="22"/>
                <w:szCs w:val="22"/>
              </w:rPr>
              <w:t>20</w:t>
            </w:r>
          </w:p>
          <w:p w:rsidR="00B261CE" w:rsidRDefault="00B261CE" w:rsidP="00912BC8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B261CE">
              <w:rPr>
                <w:bCs/>
                <w:iCs/>
                <w:sz w:val="22"/>
                <w:szCs w:val="22"/>
              </w:rPr>
              <w:t>33-300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261CE">
              <w:rPr>
                <w:bCs/>
                <w:iCs/>
                <w:sz w:val="22"/>
                <w:szCs w:val="22"/>
              </w:rPr>
              <w:t>Nowy Sącz</w:t>
            </w:r>
          </w:p>
          <w:p w:rsidR="00B261CE" w:rsidRDefault="00B261CE" w:rsidP="00912BC8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B261CE">
              <w:rPr>
                <w:b/>
                <w:bCs/>
                <w:iCs/>
                <w:sz w:val="22"/>
                <w:szCs w:val="22"/>
              </w:rPr>
              <w:t>144 000.00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261CE" w:rsidTr="00912BC8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CE" w:rsidRDefault="00B261CE" w:rsidP="00912BC8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B261CE" w:rsidRDefault="00B261CE" w:rsidP="00912BC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1CE" w:rsidRDefault="00B261CE" w:rsidP="00912BC8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B261CE">
              <w:rPr>
                <w:rFonts w:ascii="Arial" w:hAnsi="Arial" w:cs="Arial"/>
                <w:sz w:val="18"/>
                <w:szCs w:val="18"/>
              </w:rPr>
              <w:t>2019-11-08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B261CE">
              <w:rPr>
                <w:rFonts w:ascii="Arial" w:hAnsi="Arial" w:cs="Arial"/>
                <w:sz w:val="18"/>
                <w:szCs w:val="18"/>
              </w:rPr>
              <w:t>HUMANEO , Mikołaja Reja 20, 33-300 Nowy Sącz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51" w:rsidRDefault="00C10151">
      <w:r>
        <w:separator/>
      </w:r>
    </w:p>
  </w:endnote>
  <w:endnote w:type="continuationSeparator" w:id="0">
    <w:p w:rsidR="00C10151" w:rsidRDefault="00C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BD142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128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D142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D142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51" w:rsidRDefault="00C10151">
      <w:r>
        <w:separator/>
      </w:r>
    </w:p>
  </w:footnote>
  <w:footnote w:type="continuationSeparator" w:id="0">
    <w:p w:rsidR="00C10151" w:rsidRDefault="00C1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E" w:rsidRDefault="00B26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E4"/>
    <w:rsid w:val="00032EA3"/>
    <w:rsid w:val="000F2293"/>
    <w:rsid w:val="00140696"/>
    <w:rsid w:val="0021612D"/>
    <w:rsid w:val="00253031"/>
    <w:rsid w:val="002C08D6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56ED0"/>
    <w:rsid w:val="00865BD8"/>
    <w:rsid w:val="0087722C"/>
    <w:rsid w:val="00894A92"/>
    <w:rsid w:val="008A670B"/>
    <w:rsid w:val="00987B78"/>
    <w:rsid w:val="00987E41"/>
    <w:rsid w:val="00A17DF4"/>
    <w:rsid w:val="00A440D6"/>
    <w:rsid w:val="00AB5EE4"/>
    <w:rsid w:val="00AD5815"/>
    <w:rsid w:val="00B261CE"/>
    <w:rsid w:val="00BC1C6F"/>
    <w:rsid w:val="00BC4F0A"/>
    <w:rsid w:val="00BD142D"/>
    <w:rsid w:val="00BF31BC"/>
    <w:rsid w:val="00C10151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95333-4771-477E-8110-D90FA53B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894A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2019-11-20T08:40:00Z</dcterms:created>
  <dcterms:modified xsi:type="dcterms:W3CDTF">2019-11-20T08:40:00Z</dcterms:modified>
</cp:coreProperties>
</file>