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63" w:rsidRPr="00530CF4" w:rsidRDefault="00235C7A" w:rsidP="00B5166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63" w:rsidRPr="00530CF4" w:rsidRDefault="00B51663" w:rsidP="00B5166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30CF4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B51663" w:rsidRPr="00530CF4" w:rsidRDefault="00235C7A" w:rsidP="00B5166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17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B51663" w:rsidRPr="00530CF4">
        <w:rPr>
          <w:rFonts w:ascii="Arial" w:hAnsi="Arial" w:cs="Arial"/>
          <w:sz w:val="16"/>
          <w:szCs w:val="16"/>
        </w:rPr>
        <w:t>POWR.03.05.00-00-Z209/17</w:t>
      </w:r>
      <w:r w:rsidR="00B51663">
        <w:rPr>
          <w:rFonts w:ascii="Arial" w:hAnsi="Arial" w:cs="Arial"/>
          <w:sz w:val="16"/>
          <w:szCs w:val="16"/>
        </w:rPr>
        <w:t xml:space="preserve"> </w:t>
      </w:r>
    </w:p>
    <w:p w:rsidR="00B51663" w:rsidRDefault="00B51663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3B3EF6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3B3EF6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3B3EF6">
        <w:rPr>
          <w:sz w:val="24"/>
        </w:rPr>
        <w:t>2019-08-23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3B3EF6" w:rsidRPr="003B3EF6">
        <w:rPr>
          <w:b/>
          <w:bCs/>
          <w:sz w:val="24"/>
        </w:rPr>
        <w:t>NA/S/194/2019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bookmarkEnd w:id="0"/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3B3EF6" w:rsidRPr="003B3EF6" w:rsidRDefault="003B3EF6" w:rsidP="00CF5BC4">
      <w:pPr>
        <w:spacing w:line="360" w:lineRule="auto"/>
        <w:rPr>
          <w:b/>
          <w:bCs/>
          <w:color w:val="000000"/>
          <w:sz w:val="24"/>
        </w:rPr>
      </w:pPr>
      <w:r w:rsidRPr="003B3EF6">
        <w:rPr>
          <w:b/>
          <w:bCs/>
          <w:color w:val="000000"/>
          <w:sz w:val="24"/>
        </w:rPr>
        <w:t>Politechnika Rzeszowska</w:t>
      </w:r>
    </w:p>
    <w:p w:rsidR="00CF5BC4" w:rsidRDefault="003B3EF6" w:rsidP="00CF5BC4">
      <w:pPr>
        <w:spacing w:line="360" w:lineRule="auto"/>
        <w:rPr>
          <w:b/>
          <w:bCs/>
          <w:color w:val="000000"/>
          <w:sz w:val="24"/>
        </w:rPr>
      </w:pPr>
      <w:r w:rsidRPr="003B3EF6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3B3EF6" w:rsidP="00CF5BC4">
      <w:pPr>
        <w:spacing w:line="360" w:lineRule="auto"/>
        <w:rPr>
          <w:color w:val="000000"/>
          <w:sz w:val="24"/>
        </w:rPr>
      </w:pPr>
      <w:r w:rsidRPr="003B3EF6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3B3EF6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3B3EF6" w:rsidP="00CF5BC4">
      <w:pPr>
        <w:spacing w:line="360" w:lineRule="auto"/>
        <w:rPr>
          <w:color w:val="000000"/>
          <w:sz w:val="24"/>
        </w:rPr>
      </w:pPr>
      <w:r w:rsidRPr="003B3EF6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3B3EF6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Pr="002F34FC" w:rsidRDefault="003B3EF6" w:rsidP="00CF5BC4">
      <w:pPr>
        <w:spacing w:line="360" w:lineRule="auto"/>
        <w:jc w:val="both"/>
        <w:rPr>
          <w:b/>
          <w:sz w:val="24"/>
          <w:szCs w:val="24"/>
        </w:rPr>
      </w:pPr>
      <w:r w:rsidRPr="003B3EF6">
        <w:rPr>
          <w:b/>
          <w:color w:val="000000"/>
          <w:sz w:val="24"/>
          <w:szCs w:val="24"/>
        </w:rPr>
        <w:t xml:space="preserve">Przeprowadzenie  szkoleń dla pracowników dydaktycznych WBIŚiA   podnoszących </w:t>
      </w:r>
      <w:r w:rsidR="002F34FC" w:rsidRPr="003B3EF6">
        <w:rPr>
          <w:b/>
          <w:color w:val="000000"/>
          <w:sz w:val="24"/>
          <w:szCs w:val="24"/>
        </w:rPr>
        <w:t>kompetencje</w:t>
      </w:r>
      <w:r w:rsidRPr="003B3EF6">
        <w:rPr>
          <w:b/>
          <w:color w:val="000000"/>
          <w:sz w:val="24"/>
          <w:szCs w:val="24"/>
        </w:rPr>
        <w:t xml:space="preserve"> kadry dydaktycznej PRZ</w:t>
      </w:r>
      <w:r w:rsidR="002F34FC">
        <w:rPr>
          <w:b/>
          <w:color w:val="000000"/>
          <w:sz w:val="24"/>
          <w:szCs w:val="24"/>
        </w:rPr>
        <w:t xml:space="preserve"> </w:t>
      </w:r>
      <w:r w:rsidR="00CF5BC4">
        <w:rPr>
          <w:sz w:val="24"/>
          <w:szCs w:val="24"/>
        </w:rPr>
        <w:t>informujemy, że w zakończonym postępowaniu udzielono zamówienia Wykonawcy: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F34FC" w:rsidTr="002F34FC">
        <w:trPr>
          <w:trHeight w:val="4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FC" w:rsidRDefault="002F34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2F34FC" w:rsidTr="002F34F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C" w:rsidRDefault="002F34FC" w:rsidP="000B5C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3EF6">
              <w:rPr>
                <w:rFonts w:ascii="Arial" w:hAnsi="Arial" w:cs="Arial"/>
                <w:b/>
                <w:sz w:val="22"/>
                <w:szCs w:val="22"/>
              </w:rPr>
              <w:t>Przeprowadzenie  szkoleń dla pracowników dydaktycznych WBIŚiA  podnoszących komptetencje kadry dydaktycznej PRZ.</w:t>
            </w:r>
          </w:p>
          <w:p w:rsidR="002F34FC" w:rsidRDefault="002F34FC" w:rsidP="000B5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F6">
              <w:rPr>
                <w:rFonts w:ascii="Arial" w:hAnsi="Arial" w:cs="Arial"/>
                <w:sz w:val="22"/>
                <w:szCs w:val="22"/>
              </w:rPr>
              <w:t>Szczegółowy opis zawieraz załacznik nr 1 do SIWZ.</w:t>
            </w:r>
          </w:p>
          <w:p w:rsidR="002F34FC" w:rsidRDefault="002F34FC" w:rsidP="000B5C2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B3EF6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B3EF6" w:rsidTr="000B5C2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F6" w:rsidRDefault="003B3EF6" w:rsidP="000B5C29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3B3EF6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B3EF6" w:rsidRDefault="003B3EF6" w:rsidP="000B5C29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3B3EF6" w:rsidRDefault="003B3EF6" w:rsidP="000B5C29">
            <w:pPr>
              <w:spacing w:after="60"/>
              <w:rPr>
                <w:b/>
                <w:iCs/>
                <w:sz w:val="22"/>
                <w:szCs w:val="22"/>
              </w:rPr>
            </w:pPr>
            <w:r w:rsidRPr="003B3EF6">
              <w:rPr>
                <w:b/>
                <w:iCs/>
                <w:sz w:val="22"/>
                <w:szCs w:val="22"/>
              </w:rPr>
              <w:t>GRAITEC Sp. z o.o.</w:t>
            </w:r>
          </w:p>
          <w:p w:rsidR="003B3EF6" w:rsidRDefault="003B3EF6" w:rsidP="000B5C29">
            <w:pPr>
              <w:spacing w:after="60"/>
              <w:rPr>
                <w:iCs/>
                <w:sz w:val="22"/>
                <w:szCs w:val="22"/>
              </w:rPr>
            </w:pPr>
            <w:r w:rsidRPr="003B3EF6">
              <w:rPr>
                <w:bCs/>
                <w:iCs/>
                <w:sz w:val="22"/>
                <w:szCs w:val="22"/>
              </w:rPr>
              <w:t>Radzikowskiego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B3EF6">
              <w:rPr>
                <w:bCs/>
                <w:iCs/>
                <w:sz w:val="22"/>
                <w:szCs w:val="22"/>
              </w:rPr>
              <w:t>47D</w:t>
            </w:r>
          </w:p>
          <w:p w:rsidR="003B3EF6" w:rsidRDefault="003B3EF6" w:rsidP="000B5C29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3B3EF6">
              <w:rPr>
                <w:bCs/>
                <w:iCs/>
                <w:sz w:val="22"/>
                <w:szCs w:val="22"/>
              </w:rPr>
              <w:t>31-315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B3EF6">
              <w:rPr>
                <w:bCs/>
                <w:iCs/>
                <w:sz w:val="22"/>
                <w:szCs w:val="22"/>
              </w:rPr>
              <w:t>Kraków</w:t>
            </w:r>
          </w:p>
          <w:p w:rsidR="003B3EF6" w:rsidRDefault="003B3EF6" w:rsidP="000B5C29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3B3EF6">
              <w:rPr>
                <w:b/>
                <w:bCs/>
                <w:iCs/>
                <w:sz w:val="22"/>
                <w:szCs w:val="22"/>
              </w:rPr>
              <w:t>38 900.00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B3EF6" w:rsidTr="000B5C29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F6" w:rsidRDefault="003B3EF6" w:rsidP="000B5C29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3B3EF6" w:rsidRDefault="003B3EF6" w:rsidP="000B5C2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3EF6" w:rsidRDefault="003B3EF6" w:rsidP="000B5C29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3B3EF6">
              <w:rPr>
                <w:rFonts w:ascii="Arial" w:hAnsi="Arial" w:cs="Arial"/>
                <w:sz w:val="18"/>
                <w:szCs w:val="18"/>
              </w:rPr>
              <w:t>2019-07-12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3B3EF6">
              <w:rPr>
                <w:rFonts w:ascii="Arial" w:hAnsi="Arial" w:cs="Arial"/>
                <w:sz w:val="18"/>
                <w:szCs w:val="18"/>
              </w:rPr>
              <w:t>GRAITEC Sp. z o.o., Radzikowskiego 47D, 31-315 Kraków</w:t>
            </w:r>
          </w:p>
        </w:tc>
      </w:tr>
    </w:tbl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8B" w:rsidRDefault="007C5D8B">
      <w:r>
        <w:separator/>
      </w:r>
    </w:p>
  </w:endnote>
  <w:endnote w:type="continuationSeparator" w:id="0">
    <w:p w:rsidR="007C5D8B" w:rsidRDefault="007C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F6" w:rsidRDefault="003B3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235C7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E37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35C7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35C7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F6" w:rsidRDefault="003B3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8B" w:rsidRDefault="007C5D8B">
      <w:r>
        <w:separator/>
      </w:r>
    </w:p>
  </w:footnote>
  <w:footnote w:type="continuationSeparator" w:id="0">
    <w:p w:rsidR="007C5D8B" w:rsidRDefault="007C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F6" w:rsidRDefault="003B3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F6" w:rsidRDefault="003B3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F6" w:rsidRDefault="003B3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C"/>
    <w:rsid w:val="00032EA3"/>
    <w:rsid w:val="000F2293"/>
    <w:rsid w:val="00140696"/>
    <w:rsid w:val="0021612D"/>
    <w:rsid w:val="00235C7A"/>
    <w:rsid w:val="00253031"/>
    <w:rsid w:val="002E09EA"/>
    <w:rsid w:val="002F34FC"/>
    <w:rsid w:val="0032269F"/>
    <w:rsid w:val="00334D14"/>
    <w:rsid w:val="00377700"/>
    <w:rsid w:val="003B3EF6"/>
    <w:rsid w:val="004412FD"/>
    <w:rsid w:val="004E2C6C"/>
    <w:rsid w:val="005B5EED"/>
    <w:rsid w:val="005C147E"/>
    <w:rsid w:val="005C4069"/>
    <w:rsid w:val="005F22C9"/>
    <w:rsid w:val="00636978"/>
    <w:rsid w:val="007118AF"/>
    <w:rsid w:val="007124E4"/>
    <w:rsid w:val="00745012"/>
    <w:rsid w:val="007C5D8B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51663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9081C-AD01-44D9-8734-EDEB1714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2019-08-23T07:12:00Z</dcterms:created>
  <dcterms:modified xsi:type="dcterms:W3CDTF">2019-08-23T07:12:00Z</dcterms:modified>
</cp:coreProperties>
</file>